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3C" w:rsidRDefault="00877D3C" w:rsidP="00877D3C">
      <w:pPr>
        <w:pStyle w:val="Tytu"/>
        <w:jc w:val="right"/>
        <w:rPr>
          <w:szCs w:val="24"/>
        </w:rPr>
      </w:pPr>
      <w:r>
        <w:rPr>
          <w:szCs w:val="24"/>
        </w:rPr>
        <w:t>projekt</w:t>
      </w:r>
    </w:p>
    <w:p w:rsidR="001B7987" w:rsidRPr="003B439F" w:rsidRDefault="001B7987" w:rsidP="001B7987">
      <w:pPr>
        <w:pStyle w:val="Tytu"/>
        <w:rPr>
          <w:szCs w:val="24"/>
        </w:rPr>
      </w:pPr>
      <w:r w:rsidRPr="003B439F">
        <w:rPr>
          <w:szCs w:val="24"/>
        </w:rPr>
        <w:t xml:space="preserve">UCHWAŁA </w:t>
      </w:r>
      <w:r>
        <w:rPr>
          <w:szCs w:val="24"/>
        </w:rPr>
        <w:t>nr ……………….</w:t>
      </w:r>
    </w:p>
    <w:p w:rsidR="001B7987" w:rsidRPr="003B439F" w:rsidRDefault="001B7987" w:rsidP="001B7987">
      <w:pPr>
        <w:pStyle w:val="Tytu"/>
        <w:rPr>
          <w:szCs w:val="24"/>
        </w:rPr>
      </w:pPr>
      <w:r w:rsidRPr="003B439F">
        <w:rPr>
          <w:szCs w:val="24"/>
        </w:rPr>
        <w:t>Rady Gminy Sękowa</w:t>
      </w:r>
    </w:p>
    <w:p w:rsidR="001B7987" w:rsidRPr="003B439F" w:rsidRDefault="001B7987" w:rsidP="001B7987">
      <w:pPr>
        <w:pStyle w:val="Tytu"/>
        <w:tabs>
          <w:tab w:val="center" w:pos="4536"/>
          <w:tab w:val="left" w:pos="6090"/>
        </w:tabs>
        <w:jc w:val="left"/>
        <w:rPr>
          <w:szCs w:val="24"/>
        </w:rPr>
      </w:pPr>
      <w:r>
        <w:rPr>
          <w:szCs w:val="24"/>
        </w:rPr>
        <w:tab/>
      </w:r>
      <w:r w:rsidRPr="003B439F">
        <w:rPr>
          <w:szCs w:val="24"/>
        </w:rPr>
        <w:t xml:space="preserve">z dnia </w:t>
      </w:r>
      <w:r>
        <w:rPr>
          <w:szCs w:val="24"/>
        </w:rPr>
        <w:t>…………………….</w:t>
      </w:r>
    </w:p>
    <w:p w:rsidR="001B7987" w:rsidRPr="00051076" w:rsidRDefault="001B7987" w:rsidP="001B7987">
      <w:pPr>
        <w:pStyle w:val="Tytu"/>
        <w:jc w:val="both"/>
        <w:rPr>
          <w:b w:val="0"/>
          <w:szCs w:val="24"/>
        </w:rPr>
      </w:pPr>
    </w:p>
    <w:p w:rsidR="001B7987" w:rsidRPr="001C65BD" w:rsidRDefault="001B7987" w:rsidP="001B7987">
      <w:pPr>
        <w:pStyle w:val="Tytu"/>
        <w:rPr>
          <w:szCs w:val="24"/>
        </w:rPr>
      </w:pPr>
      <w:r w:rsidRPr="001C65BD">
        <w:rPr>
          <w:szCs w:val="24"/>
        </w:rPr>
        <w:t xml:space="preserve">w sprawie wyrażenia zgody na </w:t>
      </w:r>
      <w:r>
        <w:rPr>
          <w:szCs w:val="24"/>
        </w:rPr>
        <w:t>sprzedaż</w:t>
      </w:r>
      <w:r w:rsidRPr="001C65BD">
        <w:rPr>
          <w:szCs w:val="24"/>
        </w:rPr>
        <w:t xml:space="preserve"> </w:t>
      </w:r>
    </w:p>
    <w:p w:rsidR="001B7987" w:rsidRPr="001C65BD" w:rsidRDefault="001B7987" w:rsidP="001B7987">
      <w:pPr>
        <w:pStyle w:val="Tytu"/>
        <w:rPr>
          <w:szCs w:val="24"/>
        </w:rPr>
      </w:pPr>
      <w:r w:rsidRPr="001C65BD">
        <w:rPr>
          <w:szCs w:val="24"/>
        </w:rPr>
        <w:t xml:space="preserve">nieruchomości stanowiącej własność Gminy Sękowa, położonej w </w:t>
      </w:r>
      <w:r w:rsidR="002A2F4B">
        <w:rPr>
          <w:szCs w:val="24"/>
        </w:rPr>
        <w:t>Sękowej</w:t>
      </w:r>
    </w:p>
    <w:p w:rsidR="001B7987" w:rsidRPr="001C65BD" w:rsidRDefault="001B7987" w:rsidP="001B7987">
      <w:pPr>
        <w:pStyle w:val="Tytu"/>
        <w:jc w:val="both"/>
        <w:rPr>
          <w:b w:val="0"/>
          <w:szCs w:val="24"/>
        </w:rPr>
      </w:pPr>
    </w:p>
    <w:p w:rsidR="001B7987" w:rsidRPr="001C65BD" w:rsidRDefault="001B7987" w:rsidP="001B7987">
      <w:pPr>
        <w:pStyle w:val="Tytu"/>
        <w:jc w:val="both"/>
        <w:rPr>
          <w:b w:val="0"/>
          <w:szCs w:val="24"/>
        </w:rPr>
      </w:pPr>
    </w:p>
    <w:p w:rsidR="001B7987" w:rsidRPr="001C65BD" w:rsidRDefault="001B7987" w:rsidP="001B7987">
      <w:pPr>
        <w:pStyle w:val="Tytu"/>
        <w:ind w:firstLine="708"/>
        <w:jc w:val="both"/>
        <w:rPr>
          <w:b w:val="0"/>
          <w:szCs w:val="24"/>
        </w:rPr>
      </w:pPr>
      <w:r w:rsidRPr="001C65BD">
        <w:rPr>
          <w:b w:val="0"/>
          <w:szCs w:val="24"/>
        </w:rPr>
        <w:t xml:space="preserve">Na podstawie art. 18 ust. 2 pkt 9 litera „a” ustawy z dnia 08 marca 1990r.                          o samorządzie gminnym (tekst jednolity </w:t>
      </w:r>
      <w:r>
        <w:rPr>
          <w:rStyle w:val="ng-binding"/>
          <w:b w:val="0"/>
        </w:rPr>
        <w:t xml:space="preserve">Dz.U. z 2021 </w:t>
      </w:r>
      <w:r w:rsidRPr="001C65BD">
        <w:rPr>
          <w:rStyle w:val="ng-binding"/>
          <w:b w:val="0"/>
        </w:rPr>
        <w:t xml:space="preserve">r. poz. </w:t>
      </w:r>
      <w:r>
        <w:rPr>
          <w:rStyle w:val="ng-binding"/>
          <w:b w:val="0"/>
        </w:rPr>
        <w:t xml:space="preserve">1372 </w:t>
      </w:r>
      <w:r w:rsidRPr="001C65BD">
        <w:rPr>
          <w:b w:val="0"/>
          <w:szCs w:val="24"/>
        </w:rPr>
        <w:t xml:space="preserve">z </w:t>
      </w:r>
      <w:proofErr w:type="spellStart"/>
      <w:r w:rsidRPr="001C65BD">
        <w:rPr>
          <w:b w:val="0"/>
          <w:szCs w:val="24"/>
        </w:rPr>
        <w:t>późn</w:t>
      </w:r>
      <w:proofErr w:type="spellEnd"/>
      <w:r w:rsidRPr="001C65BD">
        <w:rPr>
          <w:b w:val="0"/>
          <w:szCs w:val="24"/>
        </w:rPr>
        <w:t xml:space="preserve">. zm.)  </w:t>
      </w:r>
      <w:r>
        <w:rPr>
          <w:b w:val="0"/>
          <w:szCs w:val="24"/>
        </w:rPr>
        <w:t xml:space="preserve">oraz </w:t>
      </w:r>
      <w:r w:rsidRPr="001C65BD">
        <w:rPr>
          <w:b w:val="0"/>
          <w:szCs w:val="24"/>
        </w:rPr>
        <w:t>art.</w:t>
      </w:r>
      <w:r>
        <w:rPr>
          <w:b w:val="0"/>
          <w:szCs w:val="24"/>
        </w:rPr>
        <w:t>13 ust. 1, art.</w:t>
      </w:r>
      <w:r w:rsidRPr="001C65BD">
        <w:rPr>
          <w:b w:val="0"/>
          <w:szCs w:val="24"/>
        </w:rPr>
        <w:t xml:space="preserve"> 37 ust. </w:t>
      </w:r>
      <w:r>
        <w:rPr>
          <w:b w:val="0"/>
          <w:szCs w:val="24"/>
        </w:rPr>
        <w:t>1</w:t>
      </w:r>
      <w:r w:rsidRPr="001C65BD">
        <w:rPr>
          <w:b w:val="0"/>
          <w:szCs w:val="24"/>
        </w:rPr>
        <w:t xml:space="preserve"> ustawy z dnia 21 sierpnia 1997r. o gospodarce nieruchomościami (tekst jednolity Dz.U. z </w:t>
      </w:r>
      <w:r w:rsidRPr="001C65BD">
        <w:rPr>
          <w:rStyle w:val="ng-scope"/>
        </w:rPr>
        <w:t> </w:t>
      </w:r>
      <w:r w:rsidRPr="001C65BD">
        <w:rPr>
          <w:rStyle w:val="ng-binding"/>
          <w:b w:val="0"/>
        </w:rPr>
        <w:t>20</w:t>
      </w:r>
      <w:r>
        <w:rPr>
          <w:rStyle w:val="ng-binding"/>
          <w:b w:val="0"/>
        </w:rPr>
        <w:t>21</w:t>
      </w:r>
      <w:r w:rsidRPr="001C65BD">
        <w:rPr>
          <w:rStyle w:val="ng-binding"/>
          <w:b w:val="0"/>
        </w:rPr>
        <w:t xml:space="preserve"> r. poz. </w:t>
      </w:r>
      <w:r>
        <w:rPr>
          <w:rStyle w:val="ng-binding"/>
          <w:b w:val="0"/>
        </w:rPr>
        <w:t>1899</w:t>
      </w:r>
      <w:r w:rsidRPr="001C65BD">
        <w:rPr>
          <w:rStyle w:val="ng-binding"/>
        </w:rPr>
        <w:t xml:space="preserve"> </w:t>
      </w:r>
      <w:r w:rsidRPr="001C65BD">
        <w:rPr>
          <w:b w:val="0"/>
          <w:szCs w:val="24"/>
        </w:rPr>
        <w:t xml:space="preserve">z </w:t>
      </w:r>
      <w:proofErr w:type="spellStart"/>
      <w:r w:rsidRPr="001C65BD">
        <w:rPr>
          <w:b w:val="0"/>
          <w:szCs w:val="24"/>
        </w:rPr>
        <w:t>późn</w:t>
      </w:r>
      <w:proofErr w:type="spellEnd"/>
      <w:r w:rsidRPr="001C65BD">
        <w:rPr>
          <w:b w:val="0"/>
          <w:szCs w:val="24"/>
        </w:rPr>
        <w:t xml:space="preserve">. zm.) </w:t>
      </w:r>
      <w:r w:rsidRPr="001C65BD">
        <w:rPr>
          <w:szCs w:val="24"/>
        </w:rPr>
        <w:t>Rada Gminy Sękowa uchwala co następuje:</w:t>
      </w:r>
      <w:r w:rsidRPr="001C65BD">
        <w:rPr>
          <w:b w:val="0"/>
          <w:szCs w:val="24"/>
        </w:rPr>
        <w:t xml:space="preserve">   </w:t>
      </w:r>
    </w:p>
    <w:p w:rsidR="001B7987" w:rsidRPr="001C65BD" w:rsidRDefault="001B7987" w:rsidP="001B7987">
      <w:pPr>
        <w:pStyle w:val="Tytu"/>
        <w:rPr>
          <w:b w:val="0"/>
          <w:szCs w:val="24"/>
        </w:rPr>
      </w:pPr>
    </w:p>
    <w:p w:rsidR="001B7987" w:rsidRPr="001B7987" w:rsidRDefault="001B7987" w:rsidP="001B7987">
      <w:pPr>
        <w:pStyle w:val="Tytu"/>
        <w:rPr>
          <w:szCs w:val="24"/>
        </w:rPr>
      </w:pPr>
      <w:r w:rsidRPr="001B7987">
        <w:rPr>
          <w:szCs w:val="24"/>
        </w:rPr>
        <w:t>§ 1</w:t>
      </w:r>
    </w:p>
    <w:p w:rsidR="001B7987" w:rsidRPr="001C65BD" w:rsidRDefault="001B7987" w:rsidP="001B7987">
      <w:pPr>
        <w:pStyle w:val="Tytu"/>
        <w:rPr>
          <w:b w:val="0"/>
          <w:szCs w:val="24"/>
        </w:rPr>
      </w:pPr>
    </w:p>
    <w:p w:rsidR="004F347E" w:rsidRPr="004F347E" w:rsidRDefault="001B7987" w:rsidP="004F347E">
      <w:pPr>
        <w:spacing w:after="0" w:line="240" w:lineRule="auto"/>
        <w:jc w:val="both"/>
        <w:rPr>
          <w:rFonts w:cs="Arial"/>
          <w:noProof/>
          <w:sz w:val="24"/>
          <w:lang w:val="en-US"/>
        </w:rPr>
      </w:pPr>
      <w:r w:rsidRPr="004F347E">
        <w:rPr>
          <w:sz w:val="24"/>
        </w:rPr>
        <w:t xml:space="preserve">Wyraża się zgodę na sprzedaż nieruchomości stanowiącej własność Gminy Sękowa, położonej w </w:t>
      </w:r>
      <w:r w:rsidR="00877D3C" w:rsidRPr="004F347E">
        <w:rPr>
          <w:sz w:val="24"/>
        </w:rPr>
        <w:t xml:space="preserve">obrębie </w:t>
      </w:r>
      <w:proofErr w:type="spellStart"/>
      <w:r w:rsidR="00877D3C" w:rsidRPr="004F347E">
        <w:rPr>
          <w:sz w:val="24"/>
        </w:rPr>
        <w:t>ewid</w:t>
      </w:r>
      <w:proofErr w:type="spellEnd"/>
      <w:r w:rsidR="00877D3C" w:rsidRPr="004F347E">
        <w:rPr>
          <w:sz w:val="24"/>
        </w:rPr>
        <w:t xml:space="preserve">. </w:t>
      </w:r>
      <w:r w:rsidR="004F347E" w:rsidRPr="004F347E">
        <w:rPr>
          <w:sz w:val="24"/>
        </w:rPr>
        <w:t>Sękowa</w:t>
      </w:r>
      <w:r w:rsidRPr="004F347E">
        <w:rPr>
          <w:sz w:val="24"/>
        </w:rPr>
        <w:t xml:space="preserve"> oznaczonej  w ewidencji gruntów i budynków jako działk</w:t>
      </w:r>
      <w:r w:rsidR="009315F5" w:rsidRPr="004F347E">
        <w:rPr>
          <w:sz w:val="24"/>
        </w:rPr>
        <w:t>a</w:t>
      </w:r>
      <w:r w:rsidRPr="004F347E">
        <w:rPr>
          <w:sz w:val="24"/>
        </w:rPr>
        <w:t xml:space="preserve"> nr </w:t>
      </w:r>
      <w:proofErr w:type="spellStart"/>
      <w:r w:rsidRPr="004F347E">
        <w:rPr>
          <w:sz w:val="24"/>
        </w:rPr>
        <w:t>ewid</w:t>
      </w:r>
      <w:proofErr w:type="spellEnd"/>
      <w:r w:rsidRPr="004F347E">
        <w:rPr>
          <w:sz w:val="24"/>
        </w:rPr>
        <w:t xml:space="preserve">. </w:t>
      </w:r>
      <w:r w:rsidR="004F347E" w:rsidRPr="004F347E">
        <w:rPr>
          <w:b/>
          <w:sz w:val="24"/>
        </w:rPr>
        <w:t>988</w:t>
      </w:r>
      <w:r w:rsidRPr="004F347E">
        <w:rPr>
          <w:b/>
          <w:sz w:val="24"/>
        </w:rPr>
        <w:t xml:space="preserve"> </w:t>
      </w:r>
      <w:r w:rsidRPr="004F347E">
        <w:rPr>
          <w:sz w:val="24"/>
        </w:rPr>
        <w:t>o pow. 0,</w:t>
      </w:r>
      <w:r w:rsidR="004F347E">
        <w:rPr>
          <w:sz w:val="24"/>
        </w:rPr>
        <w:t>1268</w:t>
      </w:r>
      <w:r w:rsidR="00877D3C" w:rsidRPr="004F347E">
        <w:rPr>
          <w:sz w:val="24"/>
        </w:rPr>
        <w:t xml:space="preserve"> ha.,</w:t>
      </w:r>
      <w:r w:rsidRPr="004F347E">
        <w:rPr>
          <w:sz w:val="24"/>
        </w:rPr>
        <w:t xml:space="preserve"> dla której Sąd Rejonowy w Gorlicach prowadzi księgę wieczystą nr </w:t>
      </w:r>
      <w:r w:rsidR="004F347E" w:rsidRPr="004F347E">
        <w:rPr>
          <w:rFonts w:cs="Arial"/>
          <w:noProof/>
          <w:sz w:val="24"/>
          <w:lang w:val="en-US"/>
        </w:rPr>
        <w:t>NS1G/00041184/4</w:t>
      </w:r>
      <w:r w:rsidR="004F347E">
        <w:rPr>
          <w:rFonts w:cs="Arial"/>
          <w:noProof/>
          <w:sz w:val="24"/>
          <w:lang w:val="en-US"/>
        </w:rPr>
        <w:t>.</w:t>
      </w:r>
    </w:p>
    <w:p w:rsidR="001B7987" w:rsidRPr="001C65BD" w:rsidRDefault="001B7987" w:rsidP="001B7987">
      <w:pPr>
        <w:pStyle w:val="Tytu"/>
        <w:jc w:val="both"/>
        <w:rPr>
          <w:b w:val="0"/>
          <w:szCs w:val="24"/>
        </w:rPr>
      </w:pPr>
    </w:p>
    <w:p w:rsidR="001B7987" w:rsidRPr="001C65BD" w:rsidRDefault="001B7987" w:rsidP="001B7987">
      <w:pPr>
        <w:pStyle w:val="Tytu"/>
        <w:jc w:val="left"/>
        <w:rPr>
          <w:b w:val="0"/>
          <w:szCs w:val="24"/>
        </w:rPr>
      </w:pPr>
    </w:p>
    <w:p w:rsidR="001B7987" w:rsidRDefault="001B7987" w:rsidP="001B7987">
      <w:pPr>
        <w:pStyle w:val="Tytu"/>
        <w:rPr>
          <w:szCs w:val="24"/>
        </w:rPr>
      </w:pPr>
      <w:r w:rsidRPr="001B7987">
        <w:rPr>
          <w:szCs w:val="24"/>
        </w:rPr>
        <w:t>§ 2</w:t>
      </w:r>
    </w:p>
    <w:p w:rsidR="001B7987" w:rsidRPr="00051076" w:rsidRDefault="001B7987" w:rsidP="001B7987">
      <w:pPr>
        <w:pStyle w:val="Tytu"/>
        <w:jc w:val="both"/>
        <w:rPr>
          <w:b w:val="0"/>
          <w:szCs w:val="24"/>
        </w:rPr>
      </w:pPr>
    </w:p>
    <w:p w:rsidR="001B7987" w:rsidRPr="00051076" w:rsidRDefault="001B7987" w:rsidP="001B7987">
      <w:pPr>
        <w:pStyle w:val="Tytu"/>
        <w:jc w:val="both"/>
        <w:rPr>
          <w:b w:val="0"/>
          <w:szCs w:val="24"/>
        </w:rPr>
      </w:pPr>
      <w:r>
        <w:rPr>
          <w:b w:val="0"/>
          <w:szCs w:val="24"/>
        </w:rPr>
        <w:t>Wykonanie uchwały</w:t>
      </w:r>
      <w:r w:rsidRPr="00051076">
        <w:rPr>
          <w:b w:val="0"/>
          <w:szCs w:val="24"/>
        </w:rPr>
        <w:t xml:space="preserve"> </w:t>
      </w:r>
      <w:r>
        <w:rPr>
          <w:b w:val="0"/>
          <w:szCs w:val="24"/>
        </w:rPr>
        <w:t>powierza</w:t>
      </w:r>
      <w:r w:rsidRPr="00051076">
        <w:rPr>
          <w:b w:val="0"/>
          <w:szCs w:val="24"/>
        </w:rPr>
        <w:t xml:space="preserve"> się Wójtowi Gminy.</w:t>
      </w:r>
    </w:p>
    <w:p w:rsidR="001B7987" w:rsidRPr="00051076" w:rsidRDefault="001B7987" w:rsidP="001B7987">
      <w:pPr>
        <w:pStyle w:val="Tytu"/>
        <w:rPr>
          <w:b w:val="0"/>
          <w:szCs w:val="24"/>
        </w:rPr>
      </w:pPr>
    </w:p>
    <w:p w:rsidR="001B7987" w:rsidRPr="001B7987" w:rsidRDefault="00DB2D81" w:rsidP="001B7987">
      <w:pPr>
        <w:pStyle w:val="Tytu"/>
        <w:rPr>
          <w:szCs w:val="24"/>
        </w:rPr>
      </w:pPr>
      <w:r>
        <w:rPr>
          <w:szCs w:val="24"/>
        </w:rPr>
        <w:t>§ 3</w:t>
      </w:r>
    </w:p>
    <w:p w:rsidR="001B7987" w:rsidRPr="00051076" w:rsidRDefault="001B7987" w:rsidP="001B7987">
      <w:pPr>
        <w:pStyle w:val="Tytu"/>
        <w:jc w:val="both"/>
        <w:rPr>
          <w:b w:val="0"/>
          <w:szCs w:val="24"/>
        </w:rPr>
      </w:pPr>
    </w:p>
    <w:p w:rsidR="001B7987" w:rsidRPr="00051076" w:rsidRDefault="001B7987" w:rsidP="001B7987">
      <w:pPr>
        <w:pStyle w:val="Tytu"/>
        <w:jc w:val="both"/>
        <w:rPr>
          <w:b w:val="0"/>
          <w:szCs w:val="24"/>
        </w:rPr>
      </w:pPr>
      <w:r>
        <w:rPr>
          <w:b w:val="0"/>
          <w:szCs w:val="24"/>
        </w:rPr>
        <w:t>Uchwała wchodzi</w:t>
      </w:r>
      <w:r w:rsidRPr="00051076">
        <w:rPr>
          <w:b w:val="0"/>
          <w:szCs w:val="24"/>
        </w:rPr>
        <w:t xml:space="preserve"> w</w:t>
      </w:r>
      <w:r>
        <w:rPr>
          <w:b w:val="0"/>
          <w:szCs w:val="24"/>
        </w:rPr>
        <w:t xml:space="preserve"> życie z</w:t>
      </w:r>
      <w:r w:rsidRPr="00051076">
        <w:rPr>
          <w:b w:val="0"/>
          <w:szCs w:val="24"/>
        </w:rPr>
        <w:t xml:space="preserve"> dniem podjęcia.</w:t>
      </w:r>
    </w:p>
    <w:p w:rsidR="001B7987" w:rsidRPr="00051076" w:rsidRDefault="001B7987" w:rsidP="001B7987">
      <w:pPr>
        <w:pStyle w:val="Tytu"/>
        <w:jc w:val="both"/>
        <w:rPr>
          <w:b w:val="0"/>
          <w:szCs w:val="24"/>
        </w:rPr>
      </w:pPr>
    </w:p>
    <w:p w:rsidR="001B7987" w:rsidRPr="00051076" w:rsidRDefault="001B7987" w:rsidP="001B7987">
      <w:pPr>
        <w:pStyle w:val="Tytu"/>
        <w:jc w:val="both"/>
        <w:rPr>
          <w:b w:val="0"/>
          <w:szCs w:val="24"/>
        </w:rPr>
      </w:pPr>
    </w:p>
    <w:p w:rsidR="005C0909" w:rsidRDefault="00122B28">
      <w:bookmarkStart w:id="0" w:name="_GoBack"/>
      <w:r>
        <w:rPr>
          <w:noProof/>
        </w:rPr>
        <w:lastRenderedPageBreak/>
        <w:drawing>
          <wp:inline distT="0" distB="0" distL="0" distR="0">
            <wp:extent cx="5760720" cy="813181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ękowa 988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3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C0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87"/>
    <w:rsid w:val="000E21AC"/>
    <w:rsid w:val="00122B28"/>
    <w:rsid w:val="001B7987"/>
    <w:rsid w:val="0020046B"/>
    <w:rsid w:val="002A2F4B"/>
    <w:rsid w:val="004F347E"/>
    <w:rsid w:val="00515023"/>
    <w:rsid w:val="00542441"/>
    <w:rsid w:val="005C0909"/>
    <w:rsid w:val="005C744D"/>
    <w:rsid w:val="005E30B0"/>
    <w:rsid w:val="006236D8"/>
    <w:rsid w:val="00642C6F"/>
    <w:rsid w:val="0078463D"/>
    <w:rsid w:val="007F2E84"/>
    <w:rsid w:val="00807B29"/>
    <w:rsid w:val="00870CB0"/>
    <w:rsid w:val="00877D3C"/>
    <w:rsid w:val="009315F5"/>
    <w:rsid w:val="00960E8D"/>
    <w:rsid w:val="009C2666"/>
    <w:rsid w:val="00A62245"/>
    <w:rsid w:val="00C03763"/>
    <w:rsid w:val="00C40D8E"/>
    <w:rsid w:val="00DB2D81"/>
    <w:rsid w:val="00E85069"/>
    <w:rsid w:val="00F05AB1"/>
    <w:rsid w:val="00F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B7987"/>
    <w:pPr>
      <w:spacing w:after="0" w:line="240" w:lineRule="auto"/>
      <w:jc w:val="center"/>
    </w:pPr>
    <w:rPr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1B7987"/>
    <w:rPr>
      <w:rFonts w:ascii="Times New Roman" w:hAnsi="Times New Roman" w:cs="Times New Roman"/>
      <w:b/>
      <w:sz w:val="24"/>
      <w:szCs w:val="20"/>
      <w:lang w:eastAsia="pl-PL"/>
    </w:rPr>
  </w:style>
  <w:style w:type="character" w:customStyle="1" w:styleId="ng-binding">
    <w:name w:val="ng-binding"/>
    <w:rsid w:val="001B7987"/>
  </w:style>
  <w:style w:type="character" w:customStyle="1" w:styleId="ng-scope">
    <w:name w:val="ng-scope"/>
    <w:rsid w:val="001B7987"/>
  </w:style>
  <w:style w:type="paragraph" w:styleId="Tekstdymka">
    <w:name w:val="Balloon Text"/>
    <w:basedOn w:val="Normalny"/>
    <w:link w:val="TekstdymkaZnak"/>
    <w:uiPriority w:val="99"/>
    <w:semiHidden/>
    <w:unhideWhenUsed/>
    <w:rsid w:val="001B7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987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B7987"/>
    <w:pPr>
      <w:spacing w:after="0" w:line="240" w:lineRule="auto"/>
      <w:jc w:val="center"/>
    </w:pPr>
    <w:rPr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1B7987"/>
    <w:rPr>
      <w:rFonts w:ascii="Times New Roman" w:hAnsi="Times New Roman" w:cs="Times New Roman"/>
      <w:b/>
      <w:sz w:val="24"/>
      <w:szCs w:val="20"/>
      <w:lang w:eastAsia="pl-PL"/>
    </w:rPr>
  </w:style>
  <w:style w:type="character" w:customStyle="1" w:styleId="ng-binding">
    <w:name w:val="ng-binding"/>
    <w:rsid w:val="001B7987"/>
  </w:style>
  <w:style w:type="character" w:customStyle="1" w:styleId="ng-scope">
    <w:name w:val="ng-scope"/>
    <w:rsid w:val="001B7987"/>
  </w:style>
  <w:style w:type="paragraph" w:styleId="Tekstdymka">
    <w:name w:val="Balloon Text"/>
    <w:basedOn w:val="Normalny"/>
    <w:link w:val="TekstdymkaZnak"/>
    <w:uiPriority w:val="99"/>
    <w:semiHidden/>
    <w:unhideWhenUsed/>
    <w:rsid w:val="001B7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987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Świerz</dc:creator>
  <cp:lastModifiedBy>Justyna Świerz</cp:lastModifiedBy>
  <cp:revision>2</cp:revision>
  <dcterms:created xsi:type="dcterms:W3CDTF">2024-06-28T08:42:00Z</dcterms:created>
  <dcterms:modified xsi:type="dcterms:W3CDTF">2024-06-28T08:42:00Z</dcterms:modified>
</cp:coreProperties>
</file>