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C8D0" w14:textId="675F9302" w:rsidR="00EC1D13" w:rsidRPr="00EC1D13" w:rsidRDefault="00EC1D13" w:rsidP="00EC1D13">
      <w:pPr>
        <w:pStyle w:val="Default"/>
        <w:spacing w:line="276" w:lineRule="auto"/>
        <w:jc w:val="center"/>
        <w:rPr>
          <w:b/>
          <w:i/>
          <w:iCs/>
        </w:rPr>
      </w:pPr>
      <w:r w:rsidRPr="00EC1D13">
        <w:rPr>
          <w:b/>
          <w:i/>
          <w:iCs/>
        </w:rPr>
        <w:t xml:space="preserve">                                                                                                                                   projekt</w:t>
      </w:r>
    </w:p>
    <w:p w14:paraId="1B803F03" w14:textId="71168F13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>Uchwała nr …………</w:t>
      </w:r>
    </w:p>
    <w:p w14:paraId="21FE0EAA" w14:textId="77777777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>Rady Gminy Sękowa</w:t>
      </w:r>
    </w:p>
    <w:p w14:paraId="2A85488E" w14:textId="29A0CD9B" w:rsidR="00EC1D13" w:rsidRPr="00393DB0" w:rsidRDefault="00EC1D13" w:rsidP="00EC1D13">
      <w:pPr>
        <w:pStyle w:val="Default"/>
        <w:spacing w:line="276" w:lineRule="auto"/>
        <w:jc w:val="center"/>
        <w:rPr>
          <w:b/>
        </w:rPr>
      </w:pPr>
      <w:r w:rsidRPr="00393DB0">
        <w:rPr>
          <w:b/>
        </w:rPr>
        <w:t xml:space="preserve">z dnia </w:t>
      </w:r>
      <w:r>
        <w:rPr>
          <w:b/>
        </w:rPr>
        <w:t>………………</w:t>
      </w:r>
    </w:p>
    <w:p w14:paraId="1C094B01" w14:textId="77777777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</w:pPr>
    </w:p>
    <w:p w14:paraId="2B8F23DB" w14:textId="3B9EC13A" w:rsid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color w:val="000000"/>
          <w:sz w:val="24"/>
          <w:szCs w:val="24"/>
          <w14:ligatures w14:val="standardContextual"/>
        </w:rPr>
        <w:t xml:space="preserve"> </w:t>
      </w:r>
      <w:r w:rsidRPr="00E77AB5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w sprawie zatwierdzenia planu pracy Komisji ds. Oświaty, Zdrowia, Kultury, Sportu, Turystyki i Uzdrowiska Rady Gminy Sękowa na rok 202</w:t>
      </w:r>
      <w:r>
        <w:rPr>
          <w:rFonts w:ascii="Times New Roman" w:eastAsiaTheme="minorHAnsi" w:hAnsi="Times New Roman"/>
          <w:b/>
          <w:bCs/>
          <w:color w:val="000000"/>
          <w14:ligatures w14:val="standardContextual"/>
        </w:rPr>
        <w:t>5</w:t>
      </w:r>
    </w:p>
    <w:p w14:paraId="27D524FE" w14:textId="77777777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14:ligatures w14:val="standardContextual"/>
        </w:rPr>
      </w:pPr>
    </w:p>
    <w:p w14:paraId="2D5F4EC5" w14:textId="685EF77F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color w:val="000000"/>
          <w14:ligatures w14:val="standardContextual"/>
        </w:rPr>
        <w:t>Na podstawie art. 21 ust. 3 ustawy z dnia 08 marca 1990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r w:rsidRPr="00E77AB5">
        <w:rPr>
          <w:rFonts w:ascii="Times New Roman" w:eastAsiaTheme="minorHAnsi" w:hAnsi="Times New Roman"/>
          <w:color w:val="000000"/>
          <w14:ligatures w14:val="standardContextual"/>
        </w:rPr>
        <w:t>r. o samorządzie gminnym (</w:t>
      </w:r>
      <w:proofErr w:type="spellStart"/>
      <w:r w:rsidRPr="00E77AB5">
        <w:rPr>
          <w:rFonts w:ascii="Times New Roman" w:eastAsiaTheme="minorHAnsi" w:hAnsi="Times New Roman"/>
          <w:color w:val="000000"/>
          <w14:ligatures w14:val="standardContextual"/>
        </w:rPr>
        <w:t>t.j</w:t>
      </w:r>
      <w:proofErr w:type="spellEnd"/>
      <w:r w:rsidRPr="00E77AB5">
        <w:rPr>
          <w:rFonts w:ascii="Times New Roman" w:eastAsiaTheme="minorHAnsi" w:hAnsi="Times New Roman"/>
          <w:color w:val="000000"/>
          <w14:ligatures w14:val="standardContextual"/>
        </w:rPr>
        <w:t>. Dz.U. z 202</w:t>
      </w:r>
      <w:r>
        <w:rPr>
          <w:rFonts w:ascii="Times New Roman" w:eastAsiaTheme="minorHAnsi" w:hAnsi="Times New Roman"/>
          <w:color w:val="000000"/>
          <w14:ligatures w14:val="standardContextual"/>
        </w:rPr>
        <w:t>4</w:t>
      </w:r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 r. poz. </w:t>
      </w:r>
      <w:r>
        <w:rPr>
          <w:rFonts w:ascii="Times New Roman" w:eastAsiaTheme="minorHAnsi" w:hAnsi="Times New Roman"/>
          <w:color w:val="000000"/>
          <w14:ligatures w14:val="standardContextual"/>
        </w:rPr>
        <w:t xml:space="preserve">1465 </w:t>
      </w:r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 </w:t>
      </w:r>
      <w:proofErr w:type="spellStart"/>
      <w:r w:rsidRPr="00E77AB5">
        <w:rPr>
          <w:rFonts w:ascii="Times New Roman" w:eastAsiaTheme="minorHAnsi" w:hAnsi="Times New Roman"/>
          <w:color w:val="000000"/>
          <w14:ligatures w14:val="standardContextual"/>
        </w:rPr>
        <w:t>późn</w:t>
      </w:r>
      <w:proofErr w:type="spellEnd"/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. zm.) oraz § 22 ust. 2 Regulaminu Rady Gminy stanowiącego załącznik Nr 4 do Statutu Gminy Sękowa (Dz. Urz. Woj. Małopolskiego z 2012 r. poz. 4922 z </w:t>
      </w:r>
      <w:proofErr w:type="spellStart"/>
      <w:r w:rsidRPr="00E77AB5">
        <w:rPr>
          <w:rFonts w:ascii="Times New Roman" w:eastAsiaTheme="minorHAnsi" w:hAnsi="Times New Roman"/>
          <w:color w:val="000000"/>
          <w14:ligatures w14:val="standardContextual"/>
        </w:rPr>
        <w:t>późn</w:t>
      </w:r>
      <w:proofErr w:type="spellEnd"/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. zm.) Rada Gminy Sękowa uchwała co następuje: </w:t>
      </w:r>
    </w:p>
    <w:p w14:paraId="3C5D969C" w14:textId="629D31C6" w:rsid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§ 1.</w:t>
      </w:r>
    </w:p>
    <w:p w14:paraId="2F3F74E2" w14:textId="77777777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14:ligatures w14:val="standardContextual"/>
        </w:rPr>
      </w:pPr>
    </w:p>
    <w:p w14:paraId="6D67BD9B" w14:textId="64FFB72D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color w:val="000000"/>
          <w14:ligatures w14:val="standardContextual"/>
        </w:rPr>
        <w:t>Zatwierdza się plan pracy Komisji ds. Oświaty, Zdrowia, Kultury, Sportu, Turystyki i Uzdrowiska Rady Gminy Sękowa na rok 202</w:t>
      </w:r>
      <w:r>
        <w:rPr>
          <w:rFonts w:ascii="Times New Roman" w:eastAsiaTheme="minorHAnsi" w:hAnsi="Times New Roman"/>
          <w:color w:val="000000"/>
          <w14:ligatures w14:val="standardContextual"/>
        </w:rPr>
        <w:t>5</w:t>
      </w:r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, stanowiący załącznik Nr 1 do niniejszej uchwały. </w:t>
      </w:r>
    </w:p>
    <w:p w14:paraId="281CE38D" w14:textId="77777777" w:rsid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</w:p>
    <w:p w14:paraId="3FE1C278" w14:textId="41F9D2E8" w:rsid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§ 2.</w:t>
      </w:r>
    </w:p>
    <w:p w14:paraId="0B6819DB" w14:textId="77777777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14:ligatures w14:val="standardContextual"/>
        </w:rPr>
      </w:pPr>
    </w:p>
    <w:p w14:paraId="52EE4372" w14:textId="77777777" w:rsid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color w:val="000000"/>
          <w14:ligatures w14:val="standardContextual"/>
        </w:rPr>
        <w:t xml:space="preserve">Wykonanie uchwały zleca się Przewodniczącemu Komisji ds. Oświaty, Zdrowia, Kultury, Sportu, Turystyki i Uzdrowiska Rady Gminy Sękowa. </w:t>
      </w:r>
    </w:p>
    <w:p w14:paraId="31B72641" w14:textId="77777777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14:ligatures w14:val="standardContextual"/>
        </w:rPr>
      </w:pPr>
    </w:p>
    <w:p w14:paraId="199E3BB1" w14:textId="569C3714" w:rsidR="00E77AB5" w:rsidRPr="00E77AB5" w:rsidRDefault="00E77AB5" w:rsidP="00E77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14:ligatures w14:val="standardContextual"/>
        </w:rPr>
      </w:pPr>
      <w:r w:rsidRPr="00E77AB5">
        <w:rPr>
          <w:rFonts w:ascii="Times New Roman" w:eastAsiaTheme="minorHAnsi" w:hAnsi="Times New Roman"/>
          <w:b/>
          <w:bCs/>
          <w:color w:val="000000"/>
          <w14:ligatures w14:val="standardContextual"/>
        </w:rPr>
        <w:t>§ 3.</w:t>
      </w:r>
    </w:p>
    <w:p w14:paraId="2DFD16B0" w14:textId="6664AF85" w:rsidR="000079C6" w:rsidRDefault="00E77AB5" w:rsidP="00E77AB5">
      <w:r w:rsidRPr="00E77AB5">
        <w:rPr>
          <w:rFonts w:ascii="Times New Roman" w:eastAsiaTheme="minorHAnsi" w:hAnsi="Times New Roman"/>
          <w:color w:val="000000"/>
          <w14:ligatures w14:val="standardContextual"/>
        </w:rPr>
        <w:t>Uchwała wchodzi w życie z dniem podjęcia</w:t>
      </w:r>
    </w:p>
    <w:p w14:paraId="08DAEC05" w14:textId="77777777" w:rsidR="00EC1D13" w:rsidRDefault="00EC1D13"/>
    <w:p w14:paraId="15BEE6D6" w14:textId="77777777" w:rsidR="00EC1D13" w:rsidRDefault="00EC1D13"/>
    <w:p w14:paraId="3CAED85C" w14:textId="77777777" w:rsidR="00EC1D13" w:rsidRDefault="00EC1D13"/>
    <w:p w14:paraId="4B67E2FE" w14:textId="77777777" w:rsidR="00EC1D13" w:rsidRDefault="00EC1D13"/>
    <w:p w14:paraId="1199887C" w14:textId="77777777" w:rsidR="00EC1D13" w:rsidRDefault="00EC1D13"/>
    <w:p w14:paraId="3CD159F9" w14:textId="77777777" w:rsidR="00EC1D13" w:rsidRDefault="00EC1D13"/>
    <w:p w14:paraId="249B988B" w14:textId="77777777" w:rsidR="00EC1D13" w:rsidRDefault="00EC1D13"/>
    <w:p w14:paraId="76F777AD" w14:textId="77777777" w:rsidR="00EC1D13" w:rsidRDefault="00EC1D13"/>
    <w:p w14:paraId="227A2704" w14:textId="77777777" w:rsidR="00EC1D13" w:rsidRDefault="00EC1D13"/>
    <w:p w14:paraId="6DE1620C" w14:textId="77777777" w:rsidR="00EC1D13" w:rsidRDefault="00EC1D13"/>
    <w:p w14:paraId="6093A832" w14:textId="77777777" w:rsidR="003E5BAA" w:rsidRDefault="00EC1D13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28BF3246" w14:textId="77777777" w:rsidR="003E5BAA" w:rsidRDefault="003E5BAA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565ED3" w14:textId="77777777" w:rsidR="003E5BAA" w:rsidRDefault="003E5BAA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0FE29D" w14:textId="77777777" w:rsidR="003E5BAA" w:rsidRDefault="003E5BAA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D9970F" w14:textId="1B80BE43" w:rsidR="00EC1D13" w:rsidRDefault="00EC1D13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6AB5D882" w14:textId="63C90800" w:rsidR="00EC1D13" w:rsidRDefault="00EC1D13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Załącznik nr 1</w:t>
      </w:r>
    </w:p>
    <w:p w14:paraId="14827F71" w14:textId="294C8835" w:rsidR="00EC1D13" w:rsidRDefault="00EC1D13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Do Uchwały nr…</w:t>
      </w:r>
    </w:p>
    <w:p w14:paraId="1F277801" w14:textId="77777777" w:rsidR="00EC1D13" w:rsidRDefault="00EC1D13" w:rsidP="00EC1D1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Rady Gminy Sękowa </w:t>
      </w:r>
    </w:p>
    <w:p w14:paraId="1070AAEA" w14:textId="77777777" w:rsidR="00BE229D" w:rsidRDefault="00BE229D" w:rsidP="00EC1D1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C5B161" w14:textId="7F49AC0D" w:rsidR="00BE229D" w:rsidRPr="00AE62E5" w:rsidRDefault="00BE229D" w:rsidP="00BE229D">
      <w:pPr>
        <w:jc w:val="center"/>
        <w:rPr>
          <w:rFonts w:ascii="Times New Roman" w:hAnsi="Times New Roman"/>
          <w:b/>
        </w:rPr>
      </w:pPr>
      <w:r w:rsidRPr="00AE62E5">
        <w:rPr>
          <w:rFonts w:ascii="Times New Roman" w:hAnsi="Times New Roman"/>
          <w:b/>
        </w:rPr>
        <w:t>Plan pracy Komisji Oświaty, Zdrowia, Sportu, Turystyki,</w:t>
      </w:r>
      <w:r>
        <w:rPr>
          <w:rFonts w:ascii="Times New Roman" w:hAnsi="Times New Roman"/>
          <w:b/>
        </w:rPr>
        <w:br/>
      </w:r>
      <w:r w:rsidRPr="00AE62E5">
        <w:rPr>
          <w:rFonts w:ascii="Times New Roman" w:hAnsi="Times New Roman"/>
          <w:b/>
        </w:rPr>
        <w:t xml:space="preserve"> Kultury i Uzdrowiska na 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</w:t>
      </w:r>
      <w:r w:rsidRPr="00AE62E5">
        <w:rPr>
          <w:rFonts w:ascii="Times New Roman" w:hAnsi="Times New Roman"/>
          <w:b/>
        </w:rPr>
        <w:t>r.</w:t>
      </w:r>
    </w:p>
    <w:tbl>
      <w:tblPr>
        <w:tblStyle w:val="Tabela-Siatka"/>
        <w:tblpPr w:leftFromText="141" w:rightFromText="141" w:vertAnchor="text" w:horzAnchor="margin" w:tblpXSpec="center" w:tblpY="341"/>
        <w:tblW w:w="0" w:type="auto"/>
        <w:tblLook w:val="04A0" w:firstRow="1" w:lastRow="0" w:firstColumn="1" w:lastColumn="0" w:noHBand="0" w:noVBand="1"/>
      </w:tblPr>
      <w:tblGrid>
        <w:gridCol w:w="629"/>
        <w:gridCol w:w="2836"/>
        <w:gridCol w:w="1601"/>
        <w:gridCol w:w="3831"/>
      </w:tblGrid>
      <w:tr w:rsidR="00BE229D" w:rsidRPr="00AE62E5" w14:paraId="279E699D" w14:textId="77777777" w:rsidTr="004B6EBA">
        <w:tc>
          <w:tcPr>
            <w:tcW w:w="629" w:type="dxa"/>
          </w:tcPr>
          <w:p w14:paraId="1132C73C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  <w:b/>
              </w:rPr>
            </w:pPr>
            <w:r w:rsidRPr="00AE62E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836" w:type="dxa"/>
          </w:tcPr>
          <w:p w14:paraId="6411F8F9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  <w:b/>
              </w:rPr>
            </w:pPr>
            <w:r w:rsidRPr="00AE62E5">
              <w:rPr>
                <w:rFonts w:ascii="Times New Roman" w:hAnsi="Times New Roman"/>
                <w:b/>
              </w:rPr>
              <w:t>Tematyka obrad</w:t>
            </w:r>
          </w:p>
        </w:tc>
        <w:tc>
          <w:tcPr>
            <w:tcW w:w="1601" w:type="dxa"/>
          </w:tcPr>
          <w:p w14:paraId="208960CB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  <w:b/>
              </w:rPr>
            </w:pPr>
            <w:r w:rsidRPr="00AE62E5">
              <w:rPr>
                <w:rFonts w:ascii="Times New Roman" w:hAnsi="Times New Roman"/>
                <w:b/>
              </w:rPr>
              <w:t>Termin posiedzenia komisji</w:t>
            </w:r>
          </w:p>
        </w:tc>
        <w:tc>
          <w:tcPr>
            <w:tcW w:w="3831" w:type="dxa"/>
          </w:tcPr>
          <w:p w14:paraId="51531AA5" w14:textId="77777777" w:rsidR="00BE229D" w:rsidRPr="00AE62E5" w:rsidRDefault="00BE229D" w:rsidP="004B6EBA">
            <w:pPr>
              <w:ind w:left="-2" w:firstLine="2"/>
              <w:jc w:val="center"/>
              <w:rPr>
                <w:rFonts w:ascii="Times New Roman" w:hAnsi="Times New Roman"/>
                <w:b/>
              </w:rPr>
            </w:pPr>
            <w:r w:rsidRPr="00AE62E5">
              <w:rPr>
                <w:rFonts w:ascii="Times New Roman" w:hAnsi="Times New Roman"/>
                <w:b/>
              </w:rPr>
              <w:t>Odpowiedzialny za przygotowanie materiałów</w:t>
            </w:r>
          </w:p>
          <w:p w14:paraId="7C32100B" w14:textId="77777777" w:rsidR="00BE229D" w:rsidRPr="00AE62E5" w:rsidRDefault="00BE229D" w:rsidP="004B6EBA">
            <w:pPr>
              <w:ind w:left="-2" w:firstLine="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E229D" w:rsidRPr="00AE62E5" w14:paraId="1811087E" w14:textId="77777777" w:rsidTr="004B6EBA">
        <w:tc>
          <w:tcPr>
            <w:tcW w:w="629" w:type="dxa"/>
          </w:tcPr>
          <w:p w14:paraId="03466A01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1.</w:t>
            </w:r>
          </w:p>
        </w:tc>
        <w:tc>
          <w:tcPr>
            <w:tcW w:w="2836" w:type="dxa"/>
          </w:tcPr>
          <w:p w14:paraId="7CD82A6C" w14:textId="485A66E8" w:rsidR="00BE229D" w:rsidRPr="00AE62E5" w:rsidRDefault="00BE229D" w:rsidP="00BE229D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Opracowanie i przyjęcie planu pracy Komisji na 202</w:t>
            </w:r>
            <w:r>
              <w:rPr>
                <w:rFonts w:ascii="Times New Roman" w:hAnsi="Times New Roman"/>
              </w:rPr>
              <w:t>5</w:t>
            </w:r>
            <w:r w:rsidRPr="00AE62E5">
              <w:rPr>
                <w:rFonts w:ascii="Times New Roman" w:hAnsi="Times New Roman"/>
              </w:rPr>
              <w:t>r.</w:t>
            </w:r>
          </w:p>
        </w:tc>
        <w:tc>
          <w:tcPr>
            <w:tcW w:w="1601" w:type="dxa"/>
          </w:tcPr>
          <w:p w14:paraId="0BE0648D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I kwartał</w:t>
            </w:r>
          </w:p>
        </w:tc>
        <w:tc>
          <w:tcPr>
            <w:tcW w:w="3831" w:type="dxa"/>
          </w:tcPr>
          <w:p w14:paraId="3A7E3DAE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Przewodniczący Komisji</w:t>
            </w:r>
          </w:p>
        </w:tc>
      </w:tr>
      <w:tr w:rsidR="00BE229D" w:rsidRPr="00AE62E5" w14:paraId="4AE79CF9" w14:textId="77777777" w:rsidTr="004B6EBA">
        <w:tc>
          <w:tcPr>
            <w:tcW w:w="629" w:type="dxa"/>
          </w:tcPr>
          <w:p w14:paraId="607F79CD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2.</w:t>
            </w:r>
          </w:p>
        </w:tc>
        <w:tc>
          <w:tcPr>
            <w:tcW w:w="2836" w:type="dxa"/>
          </w:tcPr>
          <w:p w14:paraId="157097E0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Sport w Gminie: baza sportowa w gminie i jej wykorzystanie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01" w:type="dxa"/>
          </w:tcPr>
          <w:p w14:paraId="1B7F1D28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768E4485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Przedstawiciele klubów</w:t>
            </w:r>
          </w:p>
        </w:tc>
      </w:tr>
      <w:tr w:rsidR="00BE229D" w:rsidRPr="00AE62E5" w14:paraId="259E9694" w14:textId="77777777" w:rsidTr="004B6EBA">
        <w:tc>
          <w:tcPr>
            <w:tcW w:w="629" w:type="dxa"/>
          </w:tcPr>
          <w:p w14:paraId="327DE3A2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3.</w:t>
            </w:r>
          </w:p>
        </w:tc>
        <w:tc>
          <w:tcPr>
            <w:tcW w:w="2836" w:type="dxa"/>
          </w:tcPr>
          <w:p w14:paraId="22929C43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Działalność organizacji klubów sportowych. Sprawozdanie za rok 202</w:t>
            </w:r>
            <w:r>
              <w:rPr>
                <w:rFonts w:ascii="Times New Roman" w:hAnsi="Times New Roman"/>
              </w:rPr>
              <w:t>4</w:t>
            </w:r>
            <w:r w:rsidRPr="00AE62E5">
              <w:rPr>
                <w:rFonts w:ascii="Times New Roman" w:hAnsi="Times New Roman"/>
              </w:rPr>
              <w:t>.</w:t>
            </w:r>
          </w:p>
        </w:tc>
        <w:tc>
          <w:tcPr>
            <w:tcW w:w="1601" w:type="dxa"/>
          </w:tcPr>
          <w:p w14:paraId="6D818B15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1DC18F2E" w14:textId="07AF5AED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AE62E5">
              <w:rPr>
                <w:rFonts w:ascii="Times New Roman" w:hAnsi="Times New Roman"/>
              </w:rPr>
              <w:t>auczyciele wychowania fizycznego</w:t>
            </w:r>
          </w:p>
        </w:tc>
      </w:tr>
      <w:tr w:rsidR="00BE229D" w:rsidRPr="00AE62E5" w14:paraId="66B1CA38" w14:textId="77777777" w:rsidTr="004B6EBA">
        <w:tc>
          <w:tcPr>
            <w:tcW w:w="629" w:type="dxa"/>
          </w:tcPr>
          <w:p w14:paraId="50036E73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4.</w:t>
            </w:r>
          </w:p>
        </w:tc>
        <w:tc>
          <w:tcPr>
            <w:tcW w:w="2836" w:type="dxa"/>
          </w:tcPr>
          <w:p w14:paraId="2EB124F2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Sprawozdanie z działalności GOK i biblioteki – sprawozdanie merytoryczne i finansowe.</w:t>
            </w:r>
          </w:p>
        </w:tc>
        <w:tc>
          <w:tcPr>
            <w:tcW w:w="1601" w:type="dxa"/>
          </w:tcPr>
          <w:p w14:paraId="5CE3125B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0E4420FA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Dyrektor biblioteki</w:t>
            </w:r>
          </w:p>
        </w:tc>
      </w:tr>
      <w:tr w:rsidR="00BE229D" w:rsidRPr="00AE62E5" w14:paraId="03C5CA76" w14:textId="77777777" w:rsidTr="004B6EBA">
        <w:tc>
          <w:tcPr>
            <w:tcW w:w="629" w:type="dxa"/>
          </w:tcPr>
          <w:p w14:paraId="4DA7B769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5.</w:t>
            </w:r>
          </w:p>
        </w:tc>
        <w:tc>
          <w:tcPr>
            <w:tcW w:w="2836" w:type="dxa"/>
          </w:tcPr>
          <w:p w14:paraId="363414A8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Realizacja budżetu oświatowego za I półrocze.</w:t>
            </w:r>
          </w:p>
        </w:tc>
        <w:tc>
          <w:tcPr>
            <w:tcW w:w="1601" w:type="dxa"/>
          </w:tcPr>
          <w:p w14:paraId="07093EE3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III kwartał</w:t>
            </w:r>
          </w:p>
        </w:tc>
        <w:tc>
          <w:tcPr>
            <w:tcW w:w="3831" w:type="dxa"/>
          </w:tcPr>
          <w:p w14:paraId="08BE3361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</w:tr>
      <w:tr w:rsidR="00BE229D" w:rsidRPr="00AE62E5" w14:paraId="08820F15" w14:textId="77777777" w:rsidTr="004B6EBA">
        <w:tc>
          <w:tcPr>
            <w:tcW w:w="629" w:type="dxa"/>
          </w:tcPr>
          <w:p w14:paraId="55F4C983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6.</w:t>
            </w:r>
          </w:p>
        </w:tc>
        <w:tc>
          <w:tcPr>
            <w:tcW w:w="2836" w:type="dxa"/>
          </w:tcPr>
          <w:p w14:paraId="2AE38CB8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Ocena przygotowania placówek oświatowych do nowego roku 202</w:t>
            </w:r>
            <w:r>
              <w:rPr>
                <w:rFonts w:ascii="Times New Roman" w:hAnsi="Times New Roman"/>
              </w:rPr>
              <w:t>5</w:t>
            </w:r>
            <w:r w:rsidRPr="00AE62E5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AE62E5">
              <w:rPr>
                <w:rFonts w:ascii="Times New Roman" w:hAnsi="Times New Roman"/>
              </w:rPr>
              <w:t xml:space="preserve"> – objazd placówek szkolnych i przedszkolnych.</w:t>
            </w:r>
          </w:p>
        </w:tc>
        <w:tc>
          <w:tcPr>
            <w:tcW w:w="1601" w:type="dxa"/>
          </w:tcPr>
          <w:p w14:paraId="769A386C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15736F50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Przewodniczący komisji</w:t>
            </w:r>
          </w:p>
        </w:tc>
      </w:tr>
      <w:tr w:rsidR="00BE229D" w:rsidRPr="00AE62E5" w14:paraId="395C0F9E" w14:textId="77777777" w:rsidTr="004B6EBA">
        <w:tc>
          <w:tcPr>
            <w:tcW w:w="629" w:type="dxa"/>
          </w:tcPr>
          <w:p w14:paraId="008942E5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7.</w:t>
            </w:r>
          </w:p>
        </w:tc>
        <w:tc>
          <w:tcPr>
            <w:tcW w:w="2836" w:type="dxa"/>
          </w:tcPr>
          <w:p w14:paraId="2CD7E964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Wnioski do projektu uchwał i materiałów na  Sesję Rady gminy.</w:t>
            </w:r>
          </w:p>
        </w:tc>
        <w:tc>
          <w:tcPr>
            <w:tcW w:w="1601" w:type="dxa"/>
          </w:tcPr>
          <w:p w14:paraId="72215C85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Cały rok</w:t>
            </w:r>
          </w:p>
        </w:tc>
        <w:tc>
          <w:tcPr>
            <w:tcW w:w="3831" w:type="dxa"/>
          </w:tcPr>
          <w:p w14:paraId="04E752B1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Przewodniczący komisji</w:t>
            </w:r>
          </w:p>
        </w:tc>
      </w:tr>
      <w:tr w:rsidR="00BE229D" w:rsidRPr="00AE62E5" w14:paraId="51B0E374" w14:textId="77777777" w:rsidTr="004B6EBA">
        <w:tc>
          <w:tcPr>
            <w:tcW w:w="629" w:type="dxa"/>
          </w:tcPr>
          <w:p w14:paraId="1BCFE689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8.</w:t>
            </w:r>
          </w:p>
        </w:tc>
        <w:tc>
          <w:tcPr>
            <w:tcW w:w="2836" w:type="dxa"/>
          </w:tcPr>
          <w:p w14:paraId="11CBC9D9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Działalność Niepublicznego Ośrodka Zdrowia.</w:t>
            </w:r>
          </w:p>
        </w:tc>
        <w:tc>
          <w:tcPr>
            <w:tcW w:w="1601" w:type="dxa"/>
          </w:tcPr>
          <w:p w14:paraId="520B4686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IV kwartał</w:t>
            </w:r>
          </w:p>
        </w:tc>
        <w:tc>
          <w:tcPr>
            <w:tcW w:w="3831" w:type="dxa"/>
          </w:tcPr>
          <w:p w14:paraId="159D6178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Przedstawiciel Ośrodka Zdrowia</w:t>
            </w:r>
          </w:p>
        </w:tc>
      </w:tr>
      <w:tr w:rsidR="00BE229D" w:rsidRPr="00AE62E5" w14:paraId="6BCFAB6D" w14:textId="77777777" w:rsidTr="004B6EBA">
        <w:tc>
          <w:tcPr>
            <w:tcW w:w="629" w:type="dxa"/>
          </w:tcPr>
          <w:p w14:paraId="0A12AF16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836" w:type="dxa"/>
          </w:tcPr>
          <w:p w14:paraId="09D39F96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Sprawozdanie z działalności Uzdrowiska w Wapiennem.</w:t>
            </w:r>
          </w:p>
        </w:tc>
        <w:tc>
          <w:tcPr>
            <w:tcW w:w="1601" w:type="dxa"/>
          </w:tcPr>
          <w:p w14:paraId="169DE0A3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41BF87F5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Przedstawiciel Uzdrowiska</w:t>
            </w:r>
          </w:p>
        </w:tc>
      </w:tr>
      <w:tr w:rsidR="00BE229D" w:rsidRPr="00AE62E5" w14:paraId="4180D8EB" w14:textId="77777777" w:rsidTr="004B6EBA">
        <w:trPr>
          <w:trHeight w:val="622"/>
        </w:trPr>
        <w:tc>
          <w:tcPr>
            <w:tcW w:w="629" w:type="dxa"/>
          </w:tcPr>
          <w:p w14:paraId="18F0643E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AE62E5">
              <w:rPr>
                <w:rFonts w:ascii="Times New Roman" w:hAnsi="Times New Roman"/>
              </w:rPr>
              <w:t>.</w:t>
            </w:r>
          </w:p>
        </w:tc>
        <w:tc>
          <w:tcPr>
            <w:tcW w:w="2836" w:type="dxa"/>
          </w:tcPr>
          <w:p w14:paraId="59426AE0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  <w:r w:rsidRPr="00AE62E5">
              <w:rPr>
                <w:rFonts w:ascii="Times New Roman" w:hAnsi="Times New Roman"/>
              </w:rPr>
              <w:t>Sprawy bieżące.</w:t>
            </w:r>
          </w:p>
        </w:tc>
        <w:tc>
          <w:tcPr>
            <w:tcW w:w="1601" w:type="dxa"/>
          </w:tcPr>
          <w:p w14:paraId="640AF0BC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31" w:type="dxa"/>
          </w:tcPr>
          <w:p w14:paraId="12C24294" w14:textId="77777777" w:rsidR="00BE229D" w:rsidRPr="00AE62E5" w:rsidRDefault="00BE229D" w:rsidP="004B6EB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70E8F35" w14:textId="77777777" w:rsidR="00BE229D" w:rsidRPr="00AE62E5" w:rsidRDefault="00BE229D" w:rsidP="00BE229D">
      <w:pPr>
        <w:jc w:val="center"/>
        <w:rPr>
          <w:rFonts w:ascii="Times New Roman" w:hAnsi="Times New Roman"/>
        </w:rPr>
      </w:pPr>
    </w:p>
    <w:p w14:paraId="5767BA9B" w14:textId="7ED63D86" w:rsidR="001146A0" w:rsidRPr="00BE229D" w:rsidRDefault="00BE229D" w:rsidP="00BE229D">
      <w:pPr>
        <w:spacing w:line="240" w:lineRule="auto"/>
        <w:rPr>
          <w:rFonts w:ascii="Times New Roman" w:hAnsi="Times New Roman"/>
          <w:sz w:val="24"/>
          <w:szCs w:val="24"/>
        </w:rPr>
      </w:pPr>
      <w:r w:rsidRPr="00BE229D">
        <w:rPr>
          <w:rFonts w:ascii="Times New Roman" w:hAnsi="Times New Roman"/>
        </w:rPr>
        <w:t>Komisja ma prawo uzupełniać plan pracy i przenosić kolejność tematów</w:t>
      </w:r>
    </w:p>
    <w:sectPr w:rsidR="001146A0" w:rsidRPr="00BE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E3F4B"/>
    <w:multiLevelType w:val="hybridMultilevel"/>
    <w:tmpl w:val="7878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17A31"/>
    <w:multiLevelType w:val="hybridMultilevel"/>
    <w:tmpl w:val="6D0CE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52D0"/>
    <w:multiLevelType w:val="hybridMultilevel"/>
    <w:tmpl w:val="3AFA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37783">
    <w:abstractNumId w:val="1"/>
  </w:num>
  <w:num w:numId="2" w16cid:durableId="758869784">
    <w:abstractNumId w:val="0"/>
  </w:num>
  <w:num w:numId="3" w16cid:durableId="83880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F"/>
    <w:rsid w:val="000079C6"/>
    <w:rsid w:val="001146A0"/>
    <w:rsid w:val="00306B0E"/>
    <w:rsid w:val="003E5BAA"/>
    <w:rsid w:val="005B273F"/>
    <w:rsid w:val="00BE229D"/>
    <w:rsid w:val="00E77AB5"/>
    <w:rsid w:val="00E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C382"/>
  <w15:chartTrackingRefBased/>
  <w15:docId w15:val="{3BBEFBC4-FF06-4543-B6CE-AC20EC5E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1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D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EC1D13"/>
    <w:pPr>
      <w:ind w:left="720"/>
      <w:contextualSpacing/>
    </w:pPr>
  </w:style>
  <w:style w:type="table" w:styleId="Tabela-Siatka">
    <w:name w:val="Table Grid"/>
    <w:basedOn w:val="Standardowy"/>
    <w:uiPriority w:val="59"/>
    <w:rsid w:val="00BE22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Sekowa</dc:creator>
  <cp:keywords/>
  <dc:description/>
  <cp:lastModifiedBy>Gmina Sekowa</cp:lastModifiedBy>
  <cp:revision>2</cp:revision>
  <dcterms:created xsi:type="dcterms:W3CDTF">2025-02-19T10:41:00Z</dcterms:created>
  <dcterms:modified xsi:type="dcterms:W3CDTF">2025-02-19T10:41:00Z</dcterms:modified>
</cp:coreProperties>
</file>