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FC3E1" w14:textId="6FAA5F35" w:rsidR="00AC552D" w:rsidRDefault="00AC552D" w:rsidP="00AC552D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</w:p>
    <w:p w14:paraId="5F018BD8" w14:textId="77777777" w:rsidR="009C60E2" w:rsidRPr="00BA2191" w:rsidRDefault="009C60E2" w:rsidP="00BA219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191">
        <w:rPr>
          <w:rFonts w:ascii="Times New Roman" w:hAnsi="Times New Roman" w:cs="Times New Roman"/>
          <w:b/>
          <w:sz w:val="24"/>
          <w:szCs w:val="24"/>
        </w:rPr>
        <w:t>Uchwał</w:t>
      </w:r>
      <w:r w:rsidR="004A24FB" w:rsidRPr="00BA2191">
        <w:rPr>
          <w:rFonts w:ascii="Times New Roman" w:hAnsi="Times New Roman" w:cs="Times New Roman"/>
          <w:b/>
          <w:sz w:val="24"/>
          <w:szCs w:val="24"/>
        </w:rPr>
        <w:t>a</w:t>
      </w:r>
      <w:r w:rsidRPr="00BA2191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A21976" w:rsidRPr="00BA2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191">
        <w:rPr>
          <w:rFonts w:ascii="Times New Roman" w:hAnsi="Times New Roman" w:cs="Times New Roman"/>
          <w:b/>
          <w:sz w:val="24"/>
          <w:szCs w:val="24"/>
        </w:rPr>
        <w:t>….</w:t>
      </w:r>
    </w:p>
    <w:p w14:paraId="595EC41F" w14:textId="462070C9" w:rsidR="00C85B98" w:rsidRPr="00BA2191" w:rsidRDefault="009C60E2" w:rsidP="00BA219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191">
        <w:rPr>
          <w:rFonts w:ascii="Times New Roman" w:hAnsi="Times New Roman" w:cs="Times New Roman"/>
          <w:b/>
          <w:sz w:val="24"/>
          <w:szCs w:val="24"/>
        </w:rPr>
        <w:t>Rady Gminy</w:t>
      </w:r>
      <w:r w:rsidR="00BA2191" w:rsidRPr="00BA2191">
        <w:rPr>
          <w:rFonts w:ascii="Times New Roman" w:hAnsi="Times New Roman" w:cs="Times New Roman"/>
          <w:b/>
          <w:sz w:val="24"/>
          <w:szCs w:val="24"/>
        </w:rPr>
        <w:t xml:space="preserve"> Sękowa</w:t>
      </w:r>
    </w:p>
    <w:p w14:paraId="2396C443" w14:textId="77777777" w:rsidR="009C60E2" w:rsidRDefault="009C60E2" w:rsidP="00BA219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191">
        <w:rPr>
          <w:rFonts w:ascii="Times New Roman" w:hAnsi="Times New Roman" w:cs="Times New Roman"/>
          <w:b/>
          <w:sz w:val="24"/>
          <w:szCs w:val="24"/>
        </w:rPr>
        <w:t>z dnia</w:t>
      </w:r>
      <w:r w:rsidR="00A21976" w:rsidRPr="00BA2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191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7209F2C9" w14:textId="77777777" w:rsidR="00BA2191" w:rsidRPr="00BA2191" w:rsidRDefault="00BA2191" w:rsidP="00BA219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40080" w14:textId="5C93460A" w:rsidR="006C4EDA" w:rsidRPr="00AC552D" w:rsidRDefault="001F490D" w:rsidP="00865467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191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AC552D">
        <w:rPr>
          <w:rFonts w:ascii="Times New Roman" w:hAnsi="Times New Roman" w:cs="Times New Roman"/>
          <w:b/>
          <w:sz w:val="24"/>
          <w:szCs w:val="24"/>
        </w:rPr>
        <w:t xml:space="preserve">sprawie wyrażenia zgody na wniesienie przez Gminę </w:t>
      </w:r>
      <w:r w:rsidR="00F30CFA" w:rsidRPr="00AC552D">
        <w:rPr>
          <w:rFonts w:ascii="Times New Roman" w:hAnsi="Times New Roman" w:cs="Times New Roman"/>
          <w:b/>
          <w:sz w:val="24"/>
          <w:szCs w:val="24"/>
        </w:rPr>
        <w:t>Sękowa</w:t>
      </w:r>
      <w:r w:rsidR="00023065" w:rsidRPr="00AC55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51A7FC" w14:textId="77777777" w:rsidR="00865467" w:rsidRPr="00AC552D" w:rsidRDefault="001F490D" w:rsidP="00865467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52D">
        <w:rPr>
          <w:rFonts w:ascii="Times New Roman" w:hAnsi="Times New Roman" w:cs="Times New Roman"/>
          <w:b/>
          <w:sz w:val="24"/>
          <w:szCs w:val="24"/>
        </w:rPr>
        <w:t xml:space="preserve">wkładu niepieniężnego do </w:t>
      </w:r>
      <w:r w:rsidR="00023065" w:rsidRPr="00AC552D">
        <w:rPr>
          <w:rFonts w:ascii="Times New Roman" w:hAnsi="Times New Roman" w:cs="Times New Roman"/>
          <w:b/>
          <w:sz w:val="24"/>
          <w:szCs w:val="24"/>
        </w:rPr>
        <w:t xml:space="preserve">Społecznej Inicjatywy Mieszkaniowej </w:t>
      </w:r>
      <w:r w:rsidR="00F30CFA" w:rsidRPr="00AC552D">
        <w:rPr>
          <w:rFonts w:ascii="Times New Roman" w:hAnsi="Times New Roman" w:cs="Times New Roman"/>
          <w:b/>
          <w:sz w:val="24"/>
          <w:szCs w:val="24"/>
        </w:rPr>
        <w:t>KZN SIM S</w:t>
      </w:r>
      <w:r w:rsidR="006C4EDA" w:rsidRPr="00AC552D">
        <w:rPr>
          <w:rFonts w:ascii="Times New Roman" w:hAnsi="Times New Roman" w:cs="Times New Roman"/>
          <w:b/>
          <w:sz w:val="24"/>
          <w:szCs w:val="24"/>
        </w:rPr>
        <w:t>p.</w:t>
      </w:r>
      <w:r w:rsidR="009C3F0F" w:rsidRPr="00AC552D">
        <w:rPr>
          <w:rFonts w:ascii="Times New Roman" w:hAnsi="Times New Roman" w:cs="Times New Roman"/>
          <w:b/>
          <w:sz w:val="24"/>
          <w:szCs w:val="24"/>
        </w:rPr>
        <w:t> </w:t>
      </w:r>
      <w:r w:rsidR="006C4EDA" w:rsidRPr="00AC552D">
        <w:rPr>
          <w:rFonts w:ascii="Times New Roman" w:hAnsi="Times New Roman" w:cs="Times New Roman"/>
          <w:b/>
          <w:sz w:val="24"/>
          <w:szCs w:val="24"/>
        </w:rPr>
        <w:t>z o.o.</w:t>
      </w:r>
      <w:r w:rsidR="009C3F0F" w:rsidRPr="00AC55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30CDA8" w14:textId="77777777" w:rsidR="00865467" w:rsidRDefault="001F490D" w:rsidP="00865467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52D">
        <w:rPr>
          <w:rFonts w:ascii="Times New Roman" w:hAnsi="Times New Roman" w:cs="Times New Roman"/>
          <w:b/>
          <w:sz w:val="24"/>
          <w:szCs w:val="24"/>
        </w:rPr>
        <w:t xml:space="preserve">w postaci prawa własności nieruchomości zlokalizowanej w Gminie </w:t>
      </w:r>
      <w:r w:rsidR="00F30CFA" w:rsidRPr="00AC552D">
        <w:rPr>
          <w:rFonts w:ascii="Times New Roman" w:hAnsi="Times New Roman" w:cs="Times New Roman"/>
          <w:b/>
          <w:sz w:val="24"/>
          <w:szCs w:val="24"/>
        </w:rPr>
        <w:t>Sękowa</w:t>
      </w:r>
      <w:r w:rsidR="00F30CFA" w:rsidRPr="00BA21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BCC98B" w14:textId="76CA2D17" w:rsidR="001F490D" w:rsidRDefault="00F30CFA" w:rsidP="00865467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191">
        <w:rPr>
          <w:rFonts w:ascii="Times New Roman" w:hAnsi="Times New Roman" w:cs="Times New Roman"/>
          <w:b/>
          <w:sz w:val="24"/>
          <w:szCs w:val="24"/>
        </w:rPr>
        <w:t>w obrębie ewid. Sękowa</w:t>
      </w:r>
    </w:p>
    <w:p w14:paraId="59348384" w14:textId="77777777" w:rsidR="00BA2191" w:rsidRDefault="00BA2191" w:rsidP="00865467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50C992" w14:textId="77777777" w:rsidR="00865467" w:rsidRPr="00BA2191" w:rsidRDefault="00865467" w:rsidP="00865467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CA46D" w14:textId="160637D6" w:rsidR="009C60E2" w:rsidRPr="00BA2191" w:rsidRDefault="009C60E2" w:rsidP="002921B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191">
        <w:rPr>
          <w:rFonts w:ascii="Times New Roman" w:hAnsi="Times New Roman" w:cs="Times New Roman"/>
          <w:sz w:val="24"/>
          <w:szCs w:val="24"/>
        </w:rPr>
        <w:t>Na podstawie art.</w:t>
      </w:r>
      <w:r w:rsidR="00C85B98" w:rsidRPr="00BA2191">
        <w:rPr>
          <w:rFonts w:ascii="Times New Roman" w:hAnsi="Times New Roman" w:cs="Times New Roman"/>
          <w:sz w:val="24"/>
          <w:szCs w:val="24"/>
        </w:rPr>
        <w:t xml:space="preserve"> 18</w:t>
      </w:r>
      <w:r w:rsidRPr="00BA2191">
        <w:rPr>
          <w:rFonts w:ascii="Times New Roman" w:hAnsi="Times New Roman" w:cs="Times New Roman"/>
          <w:sz w:val="24"/>
          <w:szCs w:val="24"/>
        </w:rPr>
        <w:t xml:space="preserve"> ust.</w:t>
      </w:r>
      <w:r w:rsidR="00C85B98" w:rsidRPr="00BA2191">
        <w:rPr>
          <w:rFonts w:ascii="Times New Roman" w:hAnsi="Times New Roman" w:cs="Times New Roman"/>
          <w:sz w:val="24"/>
          <w:szCs w:val="24"/>
        </w:rPr>
        <w:t xml:space="preserve"> </w:t>
      </w:r>
      <w:r w:rsidR="00EE44B8" w:rsidRPr="00BA2191">
        <w:rPr>
          <w:rFonts w:ascii="Times New Roman" w:hAnsi="Times New Roman" w:cs="Times New Roman"/>
          <w:sz w:val="24"/>
          <w:szCs w:val="24"/>
        </w:rPr>
        <w:t>2 pkt.</w:t>
      </w:r>
      <w:r w:rsidR="00C85B98" w:rsidRPr="00BA2191">
        <w:rPr>
          <w:rFonts w:ascii="Times New Roman" w:hAnsi="Times New Roman" w:cs="Times New Roman"/>
          <w:sz w:val="24"/>
          <w:szCs w:val="24"/>
        </w:rPr>
        <w:t xml:space="preserve"> </w:t>
      </w:r>
      <w:r w:rsidR="00EE44B8" w:rsidRPr="00BA2191">
        <w:rPr>
          <w:rFonts w:ascii="Times New Roman" w:hAnsi="Times New Roman" w:cs="Times New Roman"/>
          <w:sz w:val="24"/>
          <w:szCs w:val="24"/>
        </w:rPr>
        <w:t>9 lit.</w:t>
      </w:r>
      <w:r w:rsidR="00C85B98" w:rsidRPr="00BA2191">
        <w:rPr>
          <w:rFonts w:ascii="Times New Roman" w:hAnsi="Times New Roman" w:cs="Times New Roman"/>
          <w:sz w:val="24"/>
          <w:szCs w:val="24"/>
        </w:rPr>
        <w:t xml:space="preserve"> </w:t>
      </w:r>
      <w:r w:rsidR="007B2D44" w:rsidRPr="00AC552D">
        <w:rPr>
          <w:rFonts w:ascii="Times New Roman" w:hAnsi="Times New Roman" w:cs="Times New Roman"/>
          <w:sz w:val="24"/>
          <w:szCs w:val="24"/>
        </w:rPr>
        <w:t>a</w:t>
      </w:r>
      <w:r w:rsidR="003F1044" w:rsidRPr="00AC552D">
        <w:rPr>
          <w:rFonts w:ascii="Times New Roman" w:hAnsi="Times New Roman" w:cs="Times New Roman"/>
          <w:sz w:val="24"/>
          <w:szCs w:val="24"/>
        </w:rPr>
        <w:t xml:space="preserve"> i</w:t>
      </w:r>
      <w:r w:rsidR="00511407" w:rsidRPr="00AC552D">
        <w:rPr>
          <w:rFonts w:ascii="Times New Roman" w:hAnsi="Times New Roman" w:cs="Times New Roman"/>
          <w:sz w:val="24"/>
          <w:szCs w:val="24"/>
        </w:rPr>
        <w:t xml:space="preserve"> f </w:t>
      </w:r>
      <w:r w:rsidRPr="00BA2191">
        <w:rPr>
          <w:rFonts w:ascii="Times New Roman" w:hAnsi="Times New Roman" w:cs="Times New Roman"/>
          <w:sz w:val="24"/>
          <w:szCs w:val="24"/>
        </w:rPr>
        <w:t>ustawy z dnia 8 marca 1990 r</w:t>
      </w:r>
      <w:r w:rsidR="00BA2191">
        <w:rPr>
          <w:rFonts w:ascii="Times New Roman" w:hAnsi="Times New Roman" w:cs="Times New Roman"/>
          <w:sz w:val="24"/>
          <w:szCs w:val="24"/>
        </w:rPr>
        <w:t xml:space="preserve">. </w:t>
      </w:r>
      <w:r w:rsidR="000B50B8" w:rsidRPr="00BA2191">
        <w:rPr>
          <w:rFonts w:ascii="Times New Roman" w:hAnsi="Times New Roman" w:cs="Times New Roman"/>
          <w:sz w:val="24"/>
          <w:szCs w:val="24"/>
        </w:rPr>
        <w:t>o</w:t>
      </w:r>
      <w:r w:rsidR="009C3F0F" w:rsidRPr="00BA2191">
        <w:rPr>
          <w:rFonts w:ascii="Times New Roman" w:hAnsi="Times New Roman" w:cs="Times New Roman"/>
          <w:sz w:val="24"/>
          <w:szCs w:val="24"/>
        </w:rPr>
        <w:t> </w:t>
      </w:r>
      <w:r w:rsidR="000B50B8" w:rsidRPr="00BA2191">
        <w:rPr>
          <w:rFonts w:ascii="Times New Roman" w:hAnsi="Times New Roman" w:cs="Times New Roman"/>
          <w:sz w:val="24"/>
          <w:szCs w:val="24"/>
        </w:rPr>
        <w:t xml:space="preserve">samorządzie gminnym </w:t>
      </w:r>
      <w:bookmarkStart w:id="0" w:name="_Hlk82421686"/>
      <w:r w:rsidR="00EA10BC" w:rsidRPr="00BA2191">
        <w:rPr>
          <w:rFonts w:ascii="Times New Roman" w:hAnsi="Times New Roman" w:cs="Times New Roman"/>
          <w:sz w:val="24"/>
          <w:szCs w:val="24"/>
        </w:rPr>
        <w:t>(tekst jedn.: Dz. U. z 202</w:t>
      </w:r>
      <w:r w:rsidR="00BA2191">
        <w:rPr>
          <w:rFonts w:ascii="Times New Roman" w:hAnsi="Times New Roman" w:cs="Times New Roman"/>
          <w:sz w:val="24"/>
          <w:szCs w:val="24"/>
        </w:rPr>
        <w:t>4</w:t>
      </w:r>
      <w:r w:rsidR="00EA10BC" w:rsidRPr="00BA2191">
        <w:rPr>
          <w:rFonts w:ascii="Times New Roman" w:hAnsi="Times New Roman" w:cs="Times New Roman"/>
          <w:sz w:val="24"/>
          <w:szCs w:val="24"/>
        </w:rPr>
        <w:t>r. poz.</w:t>
      </w:r>
      <w:r w:rsidR="004668B9" w:rsidRPr="00BA2191">
        <w:rPr>
          <w:rFonts w:ascii="Times New Roman" w:hAnsi="Times New Roman" w:cs="Times New Roman"/>
          <w:sz w:val="24"/>
          <w:szCs w:val="24"/>
        </w:rPr>
        <w:t xml:space="preserve"> </w:t>
      </w:r>
      <w:r w:rsidR="00BA2191">
        <w:rPr>
          <w:rFonts w:ascii="Times New Roman" w:hAnsi="Times New Roman" w:cs="Times New Roman"/>
          <w:sz w:val="24"/>
          <w:szCs w:val="24"/>
        </w:rPr>
        <w:t>1465</w:t>
      </w:r>
      <w:r w:rsidR="00EA10BC" w:rsidRPr="00BA2191">
        <w:rPr>
          <w:rFonts w:ascii="Times New Roman" w:hAnsi="Times New Roman" w:cs="Times New Roman"/>
          <w:sz w:val="24"/>
          <w:szCs w:val="24"/>
        </w:rPr>
        <w:t xml:space="preserve">, z późn.zm.) </w:t>
      </w:r>
      <w:bookmarkEnd w:id="0"/>
      <w:r w:rsidR="006C4EDA" w:rsidRPr="00BA2191">
        <w:rPr>
          <w:rFonts w:ascii="Times New Roman" w:hAnsi="Times New Roman" w:cs="Times New Roman"/>
          <w:sz w:val="24"/>
          <w:szCs w:val="24"/>
        </w:rPr>
        <w:t>oraz art. 13 ust. 1 ustawy z dnia 21 sierpnia 1997r. o gospodarce nieruchomościami</w:t>
      </w:r>
      <w:r w:rsidR="00EA10BC" w:rsidRPr="00BA2191">
        <w:rPr>
          <w:rFonts w:ascii="Times New Roman" w:hAnsi="Times New Roman" w:cs="Times New Roman"/>
          <w:sz w:val="24"/>
          <w:szCs w:val="24"/>
        </w:rPr>
        <w:t xml:space="preserve"> </w:t>
      </w:r>
      <w:r w:rsidR="004668B9" w:rsidRPr="00BA2191">
        <w:rPr>
          <w:rFonts w:ascii="Times New Roman" w:hAnsi="Times New Roman" w:cs="Times New Roman"/>
          <w:sz w:val="24"/>
          <w:szCs w:val="24"/>
        </w:rPr>
        <w:t>(tekst jedn.: Dz.U. z 202</w:t>
      </w:r>
      <w:r w:rsidR="00BA2191">
        <w:rPr>
          <w:rFonts w:ascii="Times New Roman" w:hAnsi="Times New Roman" w:cs="Times New Roman"/>
          <w:sz w:val="24"/>
          <w:szCs w:val="24"/>
        </w:rPr>
        <w:t>4</w:t>
      </w:r>
      <w:r w:rsidR="004668B9" w:rsidRPr="00BA2191">
        <w:rPr>
          <w:rFonts w:ascii="Times New Roman" w:hAnsi="Times New Roman" w:cs="Times New Roman"/>
          <w:sz w:val="24"/>
          <w:szCs w:val="24"/>
        </w:rPr>
        <w:t>r. poz.</w:t>
      </w:r>
      <w:r w:rsidR="00BA2191">
        <w:rPr>
          <w:rFonts w:ascii="Times New Roman" w:hAnsi="Times New Roman" w:cs="Times New Roman"/>
          <w:sz w:val="24"/>
          <w:szCs w:val="24"/>
        </w:rPr>
        <w:t xml:space="preserve"> 1145</w:t>
      </w:r>
      <w:r w:rsidR="004668B9" w:rsidRPr="00BA2191">
        <w:rPr>
          <w:rFonts w:ascii="Times New Roman" w:hAnsi="Times New Roman" w:cs="Times New Roman"/>
          <w:sz w:val="24"/>
          <w:szCs w:val="24"/>
        </w:rPr>
        <w:t>z późn. zm.)</w:t>
      </w:r>
      <w:r w:rsidR="006C4EDA" w:rsidRPr="00BA2191">
        <w:rPr>
          <w:rFonts w:ascii="Times New Roman" w:hAnsi="Times New Roman" w:cs="Times New Roman"/>
          <w:sz w:val="24"/>
          <w:szCs w:val="24"/>
        </w:rPr>
        <w:t xml:space="preserve">, </w:t>
      </w:r>
      <w:r w:rsidR="000B50B8" w:rsidRPr="00BA2191">
        <w:rPr>
          <w:rFonts w:ascii="Times New Roman" w:hAnsi="Times New Roman" w:cs="Times New Roman"/>
          <w:sz w:val="24"/>
          <w:szCs w:val="24"/>
        </w:rPr>
        <w:t xml:space="preserve">Rada Gminy </w:t>
      </w:r>
      <w:r w:rsidR="00F30CFA" w:rsidRPr="00BA2191">
        <w:rPr>
          <w:rFonts w:ascii="Times New Roman" w:hAnsi="Times New Roman" w:cs="Times New Roman"/>
          <w:sz w:val="24"/>
          <w:szCs w:val="24"/>
        </w:rPr>
        <w:t>Sękowa</w:t>
      </w:r>
      <w:r w:rsidR="000B50B8" w:rsidRPr="00BA2191">
        <w:rPr>
          <w:rFonts w:ascii="Times New Roman" w:hAnsi="Times New Roman" w:cs="Times New Roman"/>
          <w:sz w:val="24"/>
          <w:szCs w:val="24"/>
        </w:rPr>
        <w:t xml:space="preserve"> uchwala</w:t>
      </w:r>
      <w:r w:rsidR="008209A2" w:rsidRPr="00BA2191">
        <w:rPr>
          <w:rFonts w:ascii="Times New Roman" w:hAnsi="Times New Roman" w:cs="Times New Roman"/>
          <w:sz w:val="24"/>
          <w:szCs w:val="24"/>
        </w:rPr>
        <w:t>,</w:t>
      </w:r>
      <w:r w:rsidR="000B50B8" w:rsidRPr="00BA2191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148CB5A7" w14:textId="77777777" w:rsidR="000B50B8" w:rsidRPr="00BA2191" w:rsidRDefault="000B50B8" w:rsidP="002921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A2191">
        <w:rPr>
          <w:rFonts w:ascii="Times New Roman" w:hAnsi="Times New Roman" w:cs="Times New Roman"/>
          <w:sz w:val="24"/>
          <w:szCs w:val="24"/>
        </w:rPr>
        <w:tab/>
      </w:r>
      <w:r w:rsidRPr="00BA2191">
        <w:rPr>
          <w:rFonts w:ascii="Times New Roman" w:hAnsi="Times New Roman" w:cs="Times New Roman"/>
          <w:sz w:val="24"/>
          <w:szCs w:val="24"/>
        </w:rPr>
        <w:tab/>
      </w:r>
      <w:r w:rsidRPr="00BA2191">
        <w:rPr>
          <w:rFonts w:ascii="Times New Roman" w:hAnsi="Times New Roman" w:cs="Times New Roman"/>
          <w:sz w:val="24"/>
          <w:szCs w:val="24"/>
        </w:rPr>
        <w:tab/>
      </w:r>
      <w:r w:rsidRPr="00BA2191">
        <w:rPr>
          <w:rFonts w:ascii="Times New Roman" w:hAnsi="Times New Roman" w:cs="Times New Roman"/>
          <w:sz w:val="24"/>
          <w:szCs w:val="24"/>
        </w:rPr>
        <w:tab/>
      </w:r>
      <w:r w:rsidRPr="00BA2191">
        <w:rPr>
          <w:rFonts w:ascii="Times New Roman" w:hAnsi="Times New Roman" w:cs="Times New Roman"/>
          <w:sz w:val="24"/>
          <w:szCs w:val="24"/>
        </w:rPr>
        <w:tab/>
      </w:r>
    </w:p>
    <w:p w14:paraId="19A110B9" w14:textId="530B37D0" w:rsidR="00865467" w:rsidRDefault="000B50B8" w:rsidP="002921B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191">
        <w:rPr>
          <w:rFonts w:ascii="Times New Roman" w:hAnsi="Times New Roman" w:cs="Times New Roman"/>
          <w:b/>
          <w:sz w:val="24"/>
          <w:szCs w:val="24"/>
        </w:rPr>
        <w:t>§</w:t>
      </w:r>
      <w:r w:rsidR="00C85B98" w:rsidRPr="00BA2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191">
        <w:rPr>
          <w:rFonts w:ascii="Times New Roman" w:hAnsi="Times New Roman" w:cs="Times New Roman"/>
          <w:b/>
          <w:sz w:val="24"/>
          <w:szCs w:val="24"/>
        </w:rPr>
        <w:t>1</w:t>
      </w:r>
      <w:r w:rsidR="00C85B98" w:rsidRPr="00BA2191">
        <w:rPr>
          <w:rFonts w:ascii="Times New Roman" w:hAnsi="Times New Roman" w:cs="Times New Roman"/>
          <w:b/>
          <w:sz w:val="24"/>
          <w:szCs w:val="24"/>
        </w:rPr>
        <w:t>.</w:t>
      </w:r>
    </w:p>
    <w:p w14:paraId="171076DC" w14:textId="0C29A8A4" w:rsidR="00E85AFE" w:rsidRPr="00AC552D" w:rsidRDefault="00EE44B8" w:rsidP="002921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52D">
        <w:rPr>
          <w:rFonts w:ascii="Times New Roman" w:hAnsi="Times New Roman" w:cs="Times New Roman"/>
          <w:sz w:val="24"/>
          <w:szCs w:val="24"/>
        </w:rPr>
        <w:t xml:space="preserve">Wyraża się zgodę na </w:t>
      </w:r>
      <w:r w:rsidR="00340D2A" w:rsidRPr="00AC552D">
        <w:rPr>
          <w:rFonts w:ascii="Times New Roman" w:hAnsi="Times New Roman" w:cs="Times New Roman"/>
          <w:sz w:val="24"/>
          <w:szCs w:val="24"/>
        </w:rPr>
        <w:t xml:space="preserve">wniesienie przez Gminę </w:t>
      </w:r>
      <w:r w:rsidR="00F30CFA" w:rsidRPr="00AC552D">
        <w:rPr>
          <w:rFonts w:ascii="Times New Roman" w:hAnsi="Times New Roman" w:cs="Times New Roman"/>
          <w:sz w:val="24"/>
          <w:szCs w:val="24"/>
        </w:rPr>
        <w:t>Sękowa</w:t>
      </w:r>
      <w:r w:rsidR="00340D2A" w:rsidRPr="00AC552D">
        <w:rPr>
          <w:rFonts w:ascii="Times New Roman" w:hAnsi="Times New Roman" w:cs="Times New Roman"/>
          <w:sz w:val="24"/>
          <w:szCs w:val="24"/>
        </w:rPr>
        <w:t xml:space="preserve"> do spółki pod nazwą Społeczna Inicjatywa Mieszkaniowa </w:t>
      </w:r>
      <w:r w:rsidR="00F30CFA" w:rsidRPr="00AC552D">
        <w:rPr>
          <w:rFonts w:ascii="Times New Roman" w:hAnsi="Times New Roman" w:cs="Times New Roman"/>
          <w:sz w:val="24"/>
          <w:szCs w:val="24"/>
        </w:rPr>
        <w:t>KZN SIM S</w:t>
      </w:r>
      <w:r w:rsidR="00340D2A" w:rsidRPr="00AC552D">
        <w:rPr>
          <w:rFonts w:ascii="Times New Roman" w:hAnsi="Times New Roman" w:cs="Times New Roman"/>
          <w:sz w:val="24"/>
          <w:szCs w:val="24"/>
        </w:rPr>
        <w:t xml:space="preserve">półka z ograniczoną odpowiedzialnością, zwaną dalej „Spółką”, </w:t>
      </w:r>
      <w:r w:rsidR="00511407" w:rsidRPr="00AC552D">
        <w:rPr>
          <w:rFonts w:ascii="Times New Roman" w:hAnsi="Times New Roman" w:cs="Times New Roman"/>
          <w:sz w:val="24"/>
          <w:szCs w:val="24"/>
        </w:rPr>
        <w:t xml:space="preserve">w </w:t>
      </w:r>
      <w:r w:rsidR="00740E77" w:rsidRPr="00AC552D">
        <w:rPr>
          <w:rFonts w:ascii="Times New Roman" w:hAnsi="Times New Roman" w:cs="Times New Roman"/>
          <w:sz w:val="24"/>
          <w:szCs w:val="24"/>
        </w:rPr>
        <w:t>której jednym z udziałowców jest Krajowy Zasób Nieruchomości</w:t>
      </w:r>
      <w:r w:rsidR="00511407" w:rsidRPr="00AC552D">
        <w:rPr>
          <w:rFonts w:ascii="Times New Roman" w:hAnsi="Times New Roman" w:cs="Times New Roman"/>
          <w:sz w:val="24"/>
          <w:szCs w:val="24"/>
        </w:rPr>
        <w:t xml:space="preserve"> </w:t>
      </w:r>
      <w:r w:rsidR="00A9503D" w:rsidRPr="00AC552D">
        <w:rPr>
          <w:rFonts w:ascii="Times New Roman" w:hAnsi="Times New Roman" w:cs="Times New Roman"/>
          <w:sz w:val="24"/>
          <w:szCs w:val="24"/>
        </w:rPr>
        <w:t>działający na podstawie</w:t>
      </w:r>
      <w:r w:rsidR="00511407" w:rsidRPr="00AC552D">
        <w:rPr>
          <w:rFonts w:ascii="Times New Roman" w:hAnsi="Times New Roman" w:cs="Times New Roman"/>
          <w:sz w:val="24"/>
          <w:szCs w:val="24"/>
        </w:rPr>
        <w:t xml:space="preserve"> ustaw</w:t>
      </w:r>
      <w:r w:rsidR="00A9503D" w:rsidRPr="00AC552D">
        <w:rPr>
          <w:rFonts w:ascii="Times New Roman" w:hAnsi="Times New Roman" w:cs="Times New Roman"/>
          <w:sz w:val="24"/>
          <w:szCs w:val="24"/>
        </w:rPr>
        <w:t>y</w:t>
      </w:r>
      <w:r w:rsidR="00511407" w:rsidRPr="00AC552D">
        <w:rPr>
          <w:rFonts w:ascii="Times New Roman" w:hAnsi="Times New Roman" w:cs="Times New Roman"/>
          <w:sz w:val="24"/>
          <w:szCs w:val="24"/>
        </w:rPr>
        <w:t xml:space="preserve"> z dnia 20 lipca 2017r. o</w:t>
      </w:r>
      <w:r w:rsidR="009C3F0F" w:rsidRPr="00AC552D">
        <w:rPr>
          <w:rFonts w:ascii="Times New Roman" w:hAnsi="Times New Roman" w:cs="Times New Roman"/>
          <w:sz w:val="24"/>
          <w:szCs w:val="24"/>
        </w:rPr>
        <w:t> </w:t>
      </w:r>
      <w:r w:rsidR="00511407" w:rsidRPr="00AC552D">
        <w:rPr>
          <w:rFonts w:ascii="Times New Roman" w:hAnsi="Times New Roman" w:cs="Times New Roman"/>
          <w:sz w:val="24"/>
          <w:szCs w:val="24"/>
        </w:rPr>
        <w:t>Krajowym Zasobie Nieruchomości</w:t>
      </w:r>
      <w:r w:rsidR="00BB0322" w:rsidRPr="00AC552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2421736"/>
      <w:r w:rsidR="00BB0322" w:rsidRPr="00AC552D">
        <w:rPr>
          <w:rFonts w:ascii="Times New Roman" w:hAnsi="Times New Roman" w:cs="Times New Roman"/>
          <w:sz w:val="24"/>
          <w:szCs w:val="24"/>
        </w:rPr>
        <w:t>(tekst jed</w:t>
      </w:r>
      <w:r w:rsidR="00BA2191" w:rsidRPr="00AC552D">
        <w:rPr>
          <w:rFonts w:ascii="Times New Roman" w:hAnsi="Times New Roman" w:cs="Times New Roman"/>
          <w:sz w:val="24"/>
          <w:szCs w:val="24"/>
        </w:rPr>
        <w:t xml:space="preserve">n.: Dz.U. z 2024 r. poz. 1026, </w:t>
      </w:r>
      <w:r w:rsidR="00BB0322" w:rsidRPr="00AC552D">
        <w:rPr>
          <w:rFonts w:ascii="Times New Roman" w:hAnsi="Times New Roman" w:cs="Times New Roman"/>
          <w:sz w:val="24"/>
          <w:szCs w:val="24"/>
        </w:rPr>
        <w:t>z późn.zm.)</w:t>
      </w:r>
      <w:bookmarkEnd w:id="1"/>
      <w:r w:rsidR="00865467" w:rsidRPr="00AC552D">
        <w:rPr>
          <w:rFonts w:ascii="Times New Roman" w:hAnsi="Times New Roman" w:cs="Times New Roman"/>
          <w:sz w:val="24"/>
          <w:szCs w:val="24"/>
        </w:rPr>
        <w:t>,</w:t>
      </w:r>
      <w:r w:rsidR="00C34A74" w:rsidRPr="00AC552D">
        <w:rPr>
          <w:rFonts w:ascii="Times New Roman" w:hAnsi="Times New Roman" w:cs="Times New Roman"/>
          <w:sz w:val="24"/>
          <w:szCs w:val="24"/>
        </w:rPr>
        <w:t xml:space="preserve"> </w:t>
      </w:r>
      <w:r w:rsidR="00511407" w:rsidRPr="00AC552D">
        <w:rPr>
          <w:rFonts w:ascii="Times New Roman" w:hAnsi="Times New Roman" w:cs="Times New Roman"/>
          <w:sz w:val="24"/>
          <w:szCs w:val="24"/>
        </w:rPr>
        <w:t xml:space="preserve">wkładu niepieniężnego w postaci prawa własności nieruchomości położonej w Gminie </w:t>
      </w:r>
      <w:r w:rsidR="00F30CFA" w:rsidRPr="00AC552D">
        <w:rPr>
          <w:rFonts w:ascii="Times New Roman" w:hAnsi="Times New Roman" w:cs="Times New Roman"/>
          <w:sz w:val="24"/>
          <w:szCs w:val="24"/>
        </w:rPr>
        <w:t>Sękowa</w:t>
      </w:r>
      <w:r w:rsidR="00511407" w:rsidRPr="00AC552D">
        <w:rPr>
          <w:rFonts w:ascii="Times New Roman" w:hAnsi="Times New Roman" w:cs="Times New Roman"/>
          <w:sz w:val="24"/>
          <w:szCs w:val="24"/>
        </w:rPr>
        <w:t>,</w:t>
      </w:r>
      <w:r w:rsidR="00F30CFA" w:rsidRPr="00AC552D">
        <w:rPr>
          <w:rFonts w:ascii="Times New Roman" w:hAnsi="Times New Roman" w:cs="Times New Roman"/>
          <w:sz w:val="24"/>
          <w:szCs w:val="24"/>
        </w:rPr>
        <w:t xml:space="preserve"> obrębie ewid. Sękowa</w:t>
      </w:r>
      <w:r w:rsidR="00511407" w:rsidRPr="00AC552D">
        <w:rPr>
          <w:rFonts w:ascii="Times New Roman" w:hAnsi="Times New Roman" w:cs="Times New Roman"/>
          <w:sz w:val="24"/>
          <w:szCs w:val="24"/>
        </w:rPr>
        <w:t xml:space="preserve"> oznaczonej</w:t>
      </w:r>
      <w:r w:rsidR="00F30CFA" w:rsidRPr="00AC552D">
        <w:rPr>
          <w:rFonts w:ascii="Times New Roman" w:hAnsi="Times New Roman" w:cs="Times New Roman"/>
          <w:sz w:val="24"/>
          <w:szCs w:val="24"/>
        </w:rPr>
        <w:t xml:space="preserve"> jako działka ewid. </w:t>
      </w:r>
      <w:r w:rsidR="00511407" w:rsidRPr="00AC552D">
        <w:rPr>
          <w:rFonts w:ascii="Times New Roman" w:hAnsi="Times New Roman" w:cs="Times New Roman"/>
          <w:sz w:val="24"/>
          <w:szCs w:val="24"/>
        </w:rPr>
        <w:t>nr</w:t>
      </w:r>
      <w:r w:rsidR="00F30CFA" w:rsidRPr="00AC552D">
        <w:rPr>
          <w:rFonts w:ascii="Times New Roman" w:hAnsi="Times New Roman" w:cs="Times New Roman"/>
          <w:sz w:val="24"/>
          <w:szCs w:val="24"/>
        </w:rPr>
        <w:t xml:space="preserve"> </w:t>
      </w:r>
      <w:r w:rsidR="00F30CFA" w:rsidRPr="00AC552D">
        <w:rPr>
          <w:rFonts w:ascii="Times New Roman" w:hAnsi="Times New Roman" w:cs="Times New Roman"/>
          <w:b/>
          <w:sz w:val="24"/>
          <w:szCs w:val="24"/>
        </w:rPr>
        <w:t>200/23</w:t>
      </w:r>
      <w:r w:rsidR="00F30CFA" w:rsidRPr="00AC552D">
        <w:rPr>
          <w:rFonts w:ascii="Times New Roman" w:hAnsi="Times New Roman" w:cs="Times New Roman"/>
          <w:sz w:val="24"/>
          <w:szCs w:val="24"/>
        </w:rPr>
        <w:t xml:space="preserve"> o pow. 0,7919 ha</w:t>
      </w:r>
      <w:r w:rsidR="00511407" w:rsidRPr="00AC552D">
        <w:rPr>
          <w:rFonts w:ascii="Times New Roman" w:hAnsi="Times New Roman" w:cs="Times New Roman"/>
          <w:sz w:val="24"/>
          <w:szCs w:val="24"/>
        </w:rPr>
        <w:t xml:space="preserve">, dla której Sąd Rejonowy </w:t>
      </w:r>
      <w:r w:rsidR="00F30CFA" w:rsidRPr="00AC552D">
        <w:rPr>
          <w:rFonts w:ascii="Times New Roman" w:hAnsi="Times New Roman" w:cs="Times New Roman"/>
          <w:sz w:val="24"/>
          <w:szCs w:val="24"/>
        </w:rPr>
        <w:t>w Gorlicach</w:t>
      </w:r>
      <w:r w:rsidR="00511407" w:rsidRPr="00AC552D">
        <w:rPr>
          <w:rFonts w:ascii="Times New Roman" w:hAnsi="Times New Roman" w:cs="Times New Roman"/>
          <w:sz w:val="24"/>
          <w:szCs w:val="24"/>
        </w:rPr>
        <w:t xml:space="preserve"> prowadzi księgę wieczystą o numerze </w:t>
      </w:r>
      <w:r w:rsidR="00F30CFA" w:rsidRPr="00AC552D">
        <w:rPr>
          <w:rFonts w:ascii="Times New Roman" w:hAnsi="Times New Roman" w:cs="Times New Roman"/>
          <w:sz w:val="24"/>
          <w:szCs w:val="24"/>
        </w:rPr>
        <w:t>NS1G/00020277/0</w:t>
      </w:r>
      <w:r w:rsidR="002028F3" w:rsidRPr="00AC552D">
        <w:rPr>
          <w:rFonts w:ascii="Times New Roman" w:hAnsi="Times New Roman" w:cs="Times New Roman"/>
          <w:sz w:val="24"/>
          <w:szCs w:val="24"/>
        </w:rPr>
        <w:t xml:space="preserve"> </w:t>
      </w:r>
      <w:r w:rsidR="0098651B" w:rsidRPr="00AC552D">
        <w:rPr>
          <w:rFonts w:ascii="Times New Roman" w:hAnsi="Times New Roman" w:cs="Times New Roman"/>
          <w:sz w:val="24"/>
          <w:szCs w:val="24"/>
        </w:rPr>
        <w:t>oraz wyraża się zgodę na</w:t>
      </w:r>
      <w:r w:rsidR="002028F3" w:rsidRPr="00AC552D">
        <w:rPr>
          <w:rFonts w:ascii="Times New Roman" w:hAnsi="Times New Roman" w:cs="Times New Roman"/>
          <w:sz w:val="24"/>
          <w:szCs w:val="24"/>
        </w:rPr>
        <w:t xml:space="preserve"> przeniesienie prawa własności tej nieruchomości na wskazaną wyżej spółkę</w:t>
      </w:r>
      <w:r w:rsidR="00511407" w:rsidRPr="00AC552D">
        <w:rPr>
          <w:rFonts w:ascii="Times New Roman" w:hAnsi="Times New Roman" w:cs="Times New Roman"/>
          <w:sz w:val="24"/>
          <w:szCs w:val="24"/>
        </w:rPr>
        <w:t>, w celu realizacji inwestycji polegającej na wybudowaniu budynk</w:t>
      </w:r>
      <w:r w:rsidR="00F30CFA" w:rsidRPr="00AC552D">
        <w:rPr>
          <w:rFonts w:ascii="Times New Roman" w:hAnsi="Times New Roman" w:cs="Times New Roman"/>
          <w:sz w:val="24"/>
          <w:szCs w:val="24"/>
        </w:rPr>
        <w:t>ów mieszkalnych</w:t>
      </w:r>
      <w:r w:rsidR="00141F7C" w:rsidRPr="00AC552D">
        <w:rPr>
          <w:rFonts w:ascii="Times New Roman" w:hAnsi="Times New Roman" w:cs="Times New Roman"/>
          <w:sz w:val="24"/>
          <w:szCs w:val="24"/>
        </w:rPr>
        <w:t>, w zamian za objęcie przez Gminę Sękowa udziałów w</w:t>
      </w:r>
      <w:r w:rsidR="002028F3" w:rsidRPr="00AC552D">
        <w:rPr>
          <w:rFonts w:ascii="Times New Roman" w:hAnsi="Times New Roman" w:cs="Times New Roman"/>
          <w:sz w:val="24"/>
          <w:szCs w:val="24"/>
        </w:rPr>
        <w:t xml:space="preserve"> kapitale zakładowym</w:t>
      </w:r>
      <w:r w:rsidR="00141F7C" w:rsidRPr="00AC552D">
        <w:rPr>
          <w:rFonts w:ascii="Times New Roman" w:hAnsi="Times New Roman" w:cs="Times New Roman"/>
          <w:sz w:val="24"/>
          <w:szCs w:val="24"/>
        </w:rPr>
        <w:t xml:space="preserve"> wskazanej wyżej spół</w:t>
      </w:r>
      <w:r w:rsidR="002028F3" w:rsidRPr="00AC552D">
        <w:rPr>
          <w:rFonts w:ascii="Times New Roman" w:hAnsi="Times New Roman" w:cs="Times New Roman"/>
          <w:sz w:val="24"/>
          <w:szCs w:val="24"/>
        </w:rPr>
        <w:t>ki</w:t>
      </w:r>
      <w:r w:rsidR="00141F7C" w:rsidRPr="00AC552D">
        <w:rPr>
          <w:rFonts w:ascii="Times New Roman" w:hAnsi="Times New Roman" w:cs="Times New Roman"/>
          <w:sz w:val="24"/>
          <w:szCs w:val="24"/>
        </w:rPr>
        <w:t xml:space="preserve"> o wartości nominalnej odpowiadającej wartości opisanej wyżej nieruchomości</w:t>
      </w:r>
      <w:r w:rsidR="00335100">
        <w:rPr>
          <w:rFonts w:ascii="Times New Roman" w:hAnsi="Times New Roman" w:cs="Times New Roman"/>
          <w:sz w:val="24"/>
          <w:szCs w:val="24"/>
        </w:rPr>
        <w:t xml:space="preserve"> </w:t>
      </w:r>
      <w:r w:rsidR="00335100" w:rsidRPr="00335100">
        <w:rPr>
          <w:rFonts w:ascii="Times New Roman" w:hAnsi="Times New Roman" w:cs="Times New Roman"/>
          <w:color w:val="FF0000"/>
          <w:sz w:val="24"/>
          <w:szCs w:val="24"/>
        </w:rPr>
        <w:t>wynoszącej 422.000 zł, która została</w:t>
      </w:r>
      <w:r w:rsidR="00141F7C" w:rsidRPr="00335100">
        <w:rPr>
          <w:rFonts w:ascii="Times New Roman" w:hAnsi="Times New Roman" w:cs="Times New Roman"/>
          <w:color w:val="FF0000"/>
          <w:sz w:val="24"/>
          <w:szCs w:val="24"/>
        </w:rPr>
        <w:t xml:space="preserve"> ustalon</w:t>
      </w:r>
      <w:r w:rsidR="00335100" w:rsidRPr="00335100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141F7C" w:rsidRPr="00335100">
        <w:rPr>
          <w:rFonts w:ascii="Times New Roman" w:hAnsi="Times New Roman" w:cs="Times New Roman"/>
          <w:color w:val="FF0000"/>
          <w:sz w:val="24"/>
          <w:szCs w:val="24"/>
        </w:rPr>
        <w:t xml:space="preserve"> przez uprawnionego rzeczoznawcę majątkowego</w:t>
      </w:r>
      <w:r w:rsidR="00335100" w:rsidRPr="00335100">
        <w:rPr>
          <w:rFonts w:ascii="Times New Roman" w:hAnsi="Times New Roman" w:cs="Times New Roman"/>
          <w:color w:val="FF0000"/>
          <w:sz w:val="24"/>
          <w:szCs w:val="24"/>
        </w:rPr>
        <w:t xml:space="preserve"> w operacie szacunkowym</w:t>
      </w:r>
      <w:r w:rsidR="00335100">
        <w:rPr>
          <w:rFonts w:ascii="Times New Roman" w:hAnsi="Times New Roman" w:cs="Times New Roman"/>
          <w:sz w:val="24"/>
          <w:szCs w:val="24"/>
        </w:rPr>
        <w:t>.</w:t>
      </w:r>
    </w:p>
    <w:p w14:paraId="4B4EAA19" w14:textId="77777777" w:rsidR="00865467" w:rsidRDefault="00865467" w:rsidP="002921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B40C2" w14:textId="6656FF01" w:rsidR="00865467" w:rsidRPr="0098651B" w:rsidRDefault="000B50B8" w:rsidP="002921BA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A2191">
        <w:rPr>
          <w:rFonts w:ascii="Times New Roman" w:hAnsi="Times New Roman" w:cs="Times New Roman"/>
          <w:b/>
          <w:sz w:val="24"/>
          <w:szCs w:val="24"/>
        </w:rPr>
        <w:t>§</w:t>
      </w:r>
      <w:r w:rsidR="0098651B" w:rsidRPr="00877D9A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2C12E78E" w14:textId="43BD71F5" w:rsidR="00396F12" w:rsidRPr="00BA2191" w:rsidRDefault="000B50B8" w:rsidP="002921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91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F102F2" w:rsidRPr="00BA2191">
        <w:rPr>
          <w:rFonts w:ascii="Times New Roman" w:hAnsi="Times New Roman" w:cs="Times New Roman"/>
          <w:sz w:val="24"/>
          <w:szCs w:val="24"/>
        </w:rPr>
        <w:t xml:space="preserve">Wójtowi </w:t>
      </w:r>
      <w:r w:rsidR="00F30CFA" w:rsidRPr="00BA2191">
        <w:rPr>
          <w:rFonts w:ascii="Times New Roman" w:hAnsi="Times New Roman" w:cs="Times New Roman"/>
          <w:sz w:val="24"/>
          <w:szCs w:val="24"/>
        </w:rPr>
        <w:t>Gminy Sękowa.</w:t>
      </w:r>
    </w:p>
    <w:p w14:paraId="4DF6861E" w14:textId="77777777" w:rsidR="00865467" w:rsidRDefault="00865467" w:rsidP="002921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8F35F" w14:textId="36BD0141" w:rsidR="00865467" w:rsidRPr="00877D9A" w:rsidRDefault="00C85B98" w:rsidP="002921B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D9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8651B" w:rsidRPr="00877D9A">
        <w:rPr>
          <w:rFonts w:ascii="Times New Roman" w:hAnsi="Times New Roman" w:cs="Times New Roman"/>
          <w:b/>
          <w:sz w:val="24"/>
          <w:szCs w:val="24"/>
        </w:rPr>
        <w:t>3</w:t>
      </w:r>
    </w:p>
    <w:p w14:paraId="61EF520A" w14:textId="3D903DA0" w:rsidR="009C60E2" w:rsidRDefault="000B50B8" w:rsidP="002921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191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D359C4" w:rsidRPr="00BA2191">
        <w:rPr>
          <w:rFonts w:ascii="Times New Roman" w:hAnsi="Times New Roman" w:cs="Times New Roman"/>
          <w:sz w:val="24"/>
          <w:szCs w:val="24"/>
        </w:rPr>
        <w:t>.</w:t>
      </w:r>
    </w:p>
    <w:p w14:paraId="28E57DE4" w14:textId="77777777" w:rsidR="004603C5" w:rsidRDefault="004603C5" w:rsidP="002921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B4AC1" w14:textId="77777777" w:rsidR="004603C5" w:rsidRDefault="004603C5" w:rsidP="002921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F870F" w14:textId="77777777" w:rsidR="004603C5" w:rsidRDefault="004603C5" w:rsidP="002921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CE5F7" w14:textId="77777777" w:rsidR="004603C5" w:rsidRDefault="004603C5" w:rsidP="002921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D2617" w14:textId="77777777" w:rsidR="004603C5" w:rsidRDefault="004603C5" w:rsidP="002921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AF973" w14:textId="77777777" w:rsidR="004603C5" w:rsidRDefault="004603C5" w:rsidP="002921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09A59" w14:textId="415E45E9" w:rsidR="004603C5" w:rsidRDefault="004603C5" w:rsidP="00460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5">
        <w:rPr>
          <w:rFonts w:ascii="Times New Roman" w:hAnsi="Times New Roman" w:cs="Times New Roman"/>
          <w:b/>
          <w:sz w:val="24"/>
          <w:szCs w:val="24"/>
        </w:rPr>
        <w:lastRenderedPageBreak/>
        <w:t>Uzasadnienie do projektu uchwały</w:t>
      </w:r>
    </w:p>
    <w:p w14:paraId="331F33B5" w14:textId="77777777" w:rsidR="004603C5" w:rsidRPr="004603C5" w:rsidRDefault="004603C5" w:rsidP="00460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A3FC0" w14:textId="76AD97C3" w:rsidR="004603C5" w:rsidRPr="004603C5" w:rsidRDefault="004603C5" w:rsidP="004603C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603C5">
        <w:rPr>
          <w:rFonts w:ascii="Times New Roman" w:hAnsi="Times New Roman" w:cs="Times New Roman"/>
          <w:szCs w:val="24"/>
        </w:rPr>
        <w:t>Gmina Sękowa wraz z innymi gminami subregionu tarnowskiego i Krajowym Zasobem Nieruchomości tworzy Spółkę KZN SIM Tarnów Sp. z o.o., w ramach której będą budowane budynki mieszkalne w zabudowie bliźniaczej.  Społeczna inicjatywa mieszkaniowa, czyli SIM, to spółka realizująca budownictwo społeczne. Jej zadaniem jest budowanie mieszkań na wynajem o umiarkowanym czynszu. Społeczne Inicjatywy Mieszkaniowe to spółki tzw. not for profit, budujące mieszkania społeczne dla osób i rodzin nieposiadających własnego mieszkania w danej miejscowości, którzy dysponują środkami na regularne opłacanie czynszu, jednak ich dochody są za niskie na zaciągnięcie kredytu hipotecznego na mieszkanie. Najemca ma możliwość zamieszkania w SIM bez konieczności zaciągania wysokiego kredytu. Umowa z SIM może jedynie obligować do wniesienia partycypacji w wysokości do 30% kosztów budowy lokalu mieszkalnego.</w:t>
      </w:r>
    </w:p>
    <w:p w14:paraId="544C861C" w14:textId="77777777" w:rsidR="004603C5" w:rsidRPr="004603C5" w:rsidRDefault="004603C5" w:rsidP="004603C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603C5">
        <w:rPr>
          <w:rFonts w:ascii="Times New Roman" w:hAnsi="Times New Roman" w:cs="Times New Roman"/>
          <w:szCs w:val="24"/>
        </w:rPr>
        <w:t>W ramach Społecznej inicjatywy mieszkaniowej gminy wnoszą do SIM grunty, na których budowane są mieszkania, w zamian za udziały w tych spółkach.</w:t>
      </w:r>
    </w:p>
    <w:p w14:paraId="13297A15" w14:textId="74EF184F" w:rsidR="004603C5" w:rsidRPr="004603C5" w:rsidRDefault="004603C5" w:rsidP="004603C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603C5">
        <w:rPr>
          <w:rFonts w:ascii="Times New Roman" w:hAnsi="Times New Roman" w:cs="Times New Roman"/>
          <w:szCs w:val="24"/>
        </w:rPr>
        <w:t>Zgodnie z art. 18 ust. 2 pkt. 9 lit. a ustawy o samorządzie gminnym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nieoznaczony, o ile ustawy szczególne nie stanowią inaczej; uchwała rady gminy jest wymagana również w przypadku, gdy po umowie zawartej na czas oznaczony do 3 lat strony zawierają kolejne umowy, których przedmiotem jest ta sama nieruchomość; do czasu określenia zasad wójt może dokonywać tych czynności wyłącznie za zgodą rady gminy.</w:t>
      </w:r>
    </w:p>
    <w:p w14:paraId="393D3752" w14:textId="0180BAA9" w:rsidR="004603C5" w:rsidRPr="004603C5" w:rsidRDefault="004603C5" w:rsidP="004603C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603C5">
        <w:rPr>
          <w:rFonts w:ascii="Times New Roman" w:hAnsi="Times New Roman" w:cs="Times New Roman"/>
          <w:szCs w:val="24"/>
        </w:rPr>
        <w:t>Zgodnie z § 3 ust. 1 i 2  Uchwały Nr XLIX/493/2023 Rady Gminy Sękowa z dnia</w:t>
      </w:r>
      <w:r w:rsidRPr="004603C5">
        <w:rPr>
          <w:rFonts w:ascii="Times New Roman" w:hAnsi="Times New Roman" w:cs="Times New Roman"/>
          <w:szCs w:val="24"/>
        </w:rPr>
        <w:br/>
        <w:t xml:space="preserve"> 22 czerwca 2023 roku w sprawie zasad wnoszenia, cofania i zbywania udziałów i akcji w Spółkach prawa handlowego – Gmina Sękowa  może wnieść do spółek wkład niepieniężny (aport) w zamian za obejmowane udziały i akcje.  Jeżeli wkładem niepieniężnym jest nieruchomość albo prawo rzeczowe do nieruchomości, objęcie udziałów nastąpi do wartości nominalnej, a wartość tego wkładu zostanie określona na podstawie operatu szacunkowego sporządzonego przez uprawnionego rzeczoznawcę majątkowego. Ponadto, na podstawie §5 w.w uchwały przed wniesieniem wkładów niepieniężnych o wartości powyżej 50 tysięcy złotych wymagana jest zgoda Rady Gminy Sękowa w formie uchwały.</w:t>
      </w:r>
    </w:p>
    <w:p w14:paraId="22E43C2E" w14:textId="466B78C5" w:rsidR="004603C5" w:rsidRPr="004603C5" w:rsidRDefault="004603C5" w:rsidP="004603C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603C5">
        <w:rPr>
          <w:rFonts w:ascii="Times New Roman" w:hAnsi="Times New Roman" w:cs="Times New Roman"/>
          <w:szCs w:val="24"/>
        </w:rPr>
        <w:t xml:space="preserve">Przedmiotem wkładu niepieniężnego (aportu) planowanego do wniesienia do Spółki KZN SIM Tarnów Sp. z o.o. jest prawo własności nieruchomości położonych w Gminie Sękowa obejmująca działkę nr </w:t>
      </w:r>
      <w:r w:rsidRPr="004603C5">
        <w:rPr>
          <w:rFonts w:ascii="Times New Roman" w:hAnsi="Times New Roman" w:cs="Times New Roman"/>
          <w:b/>
          <w:szCs w:val="24"/>
        </w:rPr>
        <w:t>200/23</w:t>
      </w:r>
      <w:r w:rsidRPr="004603C5">
        <w:rPr>
          <w:rFonts w:ascii="Times New Roman" w:hAnsi="Times New Roman" w:cs="Times New Roman"/>
          <w:szCs w:val="24"/>
        </w:rPr>
        <w:t xml:space="preserve"> o pow. 0,7919 ha, dla której Sąd Rejonowy w Gorlicach prowadzi księgę wieczystą o numerze NS1G/00020277/0. Zgodnie z operatem szacunkowym wykonanym dnia 17 lutego 2025 r. przez uprawnionego rzeczoznawcę majątkowego wartość </w:t>
      </w:r>
      <w:r w:rsidRPr="004603C5">
        <w:rPr>
          <w:rFonts w:ascii="Times New Roman" w:hAnsi="Times New Roman" w:cs="Times New Roman"/>
          <w:bCs/>
          <w:iCs/>
          <w:szCs w:val="24"/>
        </w:rPr>
        <w:t>rynkowa przedmiotowej nieruchomości została</w:t>
      </w:r>
      <w:r w:rsidRPr="004603C5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r w:rsidRPr="004603C5">
        <w:rPr>
          <w:rFonts w:ascii="Times New Roman" w:hAnsi="Times New Roman" w:cs="Times New Roman"/>
          <w:szCs w:val="24"/>
        </w:rPr>
        <w:t>oszacowana na kwotę: 422 000,00 zł.</w:t>
      </w:r>
    </w:p>
    <w:p w14:paraId="5D10BE60" w14:textId="453FF7E5" w:rsidR="004603C5" w:rsidRPr="004603C5" w:rsidRDefault="004603C5" w:rsidP="004603C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603C5">
        <w:rPr>
          <w:rFonts w:ascii="Times New Roman" w:hAnsi="Times New Roman" w:cs="Times New Roman"/>
          <w:szCs w:val="24"/>
        </w:rPr>
        <w:t>W drodze procedury dokonywanej w formie aktu notarialnego dot. wniesienia w/w opisanego wkładu niepieniężnego do KZN SIM TARNÓW spółka z ograniczoną odpowiedzialnością z siedzibą w Tarnowie zostanie szczegółowo określony przedmiot tego wkładu jego wartość jak również liczba i wartość nominalna objętych w zamian udziałów.</w:t>
      </w:r>
    </w:p>
    <w:p w14:paraId="33802E1A" w14:textId="23FB570F" w:rsidR="005508A7" w:rsidRPr="004603C5" w:rsidRDefault="004603C5" w:rsidP="004603C5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4603C5">
        <w:rPr>
          <w:rFonts w:ascii="Times New Roman" w:hAnsi="Times New Roman" w:cs="Times New Roman"/>
          <w:szCs w:val="24"/>
        </w:rPr>
        <w:t xml:space="preserve">Podjęcie niniejszej uchwały jest więc uzasadnione i upoważnia Wójta do rozpoczęcia procedury </w:t>
      </w:r>
      <w:proofErr w:type="spellStart"/>
      <w:r w:rsidRPr="004603C5">
        <w:rPr>
          <w:rFonts w:ascii="Times New Roman" w:hAnsi="Times New Roman" w:cs="Times New Roman"/>
          <w:szCs w:val="24"/>
        </w:rPr>
        <w:t>formalno</w:t>
      </w:r>
      <w:proofErr w:type="spellEnd"/>
      <w:r w:rsidRPr="004603C5">
        <w:rPr>
          <w:rFonts w:ascii="Times New Roman" w:hAnsi="Times New Roman" w:cs="Times New Roman"/>
          <w:szCs w:val="24"/>
        </w:rPr>
        <w:t xml:space="preserve"> – prawnej. </w:t>
      </w:r>
    </w:p>
    <w:p w14:paraId="57757894" w14:textId="1B35BB62" w:rsidR="005508A7" w:rsidRPr="00BA2191" w:rsidRDefault="005508A7" w:rsidP="005508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76256F2" wp14:editId="6817B30A">
            <wp:extent cx="5760720" cy="81457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M_C368250129112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8A7" w:rsidRPr="00BA2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72A9"/>
    <w:multiLevelType w:val="hybridMultilevel"/>
    <w:tmpl w:val="08DC5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2813"/>
    <w:multiLevelType w:val="hybridMultilevel"/>
    <w:tmpl w:val="E2EAE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C572E"/>
    <w:multiLevelType w:val="hybridMultilevel"/>
    <w:tmpl w:val="7CAEA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B7D83"/>
    <w:multiLevelType w:val="hybridMultilevel"/>
    <w:tmpl w:val="A70AA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1546">
    <w:abstractNumId w:val="0"/>
  </w:num>
  <w:num w:numId="2" w16cid:durableId="809716063">
    <w:abstractNumId w:val="2"/>
  </w:num>
  <w:num w:numId="3" w16cid:durableId="2045248919">
    <w:abstractNumId w:val="3"/>
  </w:num>
  <w:num w:numId="4" w16cid:durableId="176445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E2"/>
    <w:rsid w:val="00010310"/>
    <w:rsid w:val="00023065"/>
    <w:rsid w:val="000B50B8"/>
    <w:rsid w:val="00141F7C"/>
    <w:rsid w:val="001A052E"/>
    <w:rsid w:val="001F490D"/>
    <w:rsid w:val="002028F3"/>
    <w:rsid w:val="002206AF"/>
    <w:rsid w:val="002921BA"/>
    <w:rsid w:val="00335100"/>
    <w:rsid w:val="00340D2A"/>
    <w:rsid w:val="00396F12"/>
    <w:rsid w:val="003F1044"/>
    <w:rsid w:val="004355B7"/>
    <w:rsid w:val="004603C5"/>
    <w:rsid w:val="004668B9"/>
    <w:rsid w:val="004A24FB"/>
    <w:rsid w:val="004A28ED"/>
    <w:rsid w:val="00511407"/>
    <w:rsid w:val="005252A7"/>
    <w:rsid w:val="0054335A"/>
    <w:rsid w:val="005508A7"/>
    <w:rsid w:val="005B4B28"/>
    <w:rsid w:val="00625075"/>
    <w:rsid w:val="00687DB6"/>
    <w:rsid w:val="006C4EDA"/>
    <w:rsid w:val="006D6B77"/>
    <w:rsid w:val="006D76DA"/>
    <w:rsid w:val="006E43A2"/>
    <w:rsid w:val="006F69AE"/>
    <w:rsid w:val="00704596"/>
    <w:rsid w:val="007401CA"/>
    <w:rsid w:val="00740E77"/>
    <w:rsid w:val="007560C9"/>
    <w:rsid w:val="007A7FC9"/>
    <w:rsid w:val="007B2D44"/>
    <w:rsid w:val="008209A2"/>
    <w:rsid w:val="0082548E"/>
    <w:rsid w:val="00865467"/>
    <w:rsid w:val="00877D9A"/>
    <w:rsid w:val="00956D7F"/>
    <w:rsid w:val="0098651B"/>
    <w:rsid w:val="009915CC"/>
    <w:rsid w:val="009C3F0F"/>
    <w:rsid w:val="009C60E2"/>
    <w:rsid w:val="00A03DFA"/>
    <w:rsid w:val="00A21976"/>
    <w:rsid w:val="00A9503D"/>
    <w:rsid w:val="00AC552D"/>
    <w:rsid w:val="00B17460"/>
    <w:rsid w:val="00BA2191"/>
    <w:rsid w:val="00BB0322"/>
    <w:rsid w:val="00BE2E77"/>
    <w:rsid w:val="00C34A74"/>
    <w:rsid w:val="00C43FB8"/>
    <w:rsid w:val="00C85B98"/>
    <w:rsid w:val="00CE4EA2"/>
    <w:rsid w:val="00D359C4"/>
    <w:rsid w:val="00DC52B8"/>
    <w:rsid w:val="00E85AFE"/>
    <w:rsid w:val="00EA10BC"/>
    <w:rsid w:val="00ED3E8B"/>
    <w:rsid w:val="00EE33D6"/>
    <w:rsid w:val="00EE44B8"/>
    <w:rsid w:val="00F102F2"/>
    <w:rsid w:val="00F30CFA"/>
    <w:rsid w:val="00F32AD6"/>
    <w:rsid w:val="00F76A62"/>
    <w:rsid w:val="00FC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F03C"/>
  <w15:docId w15:val="{D83C3C81-DFE1-45E9-8D75-BEDEDF5D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6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7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7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7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76D"/>
    <w:rPr>
      <w:b/>
      <w:bCs/>
      <w:sz w:val="20"/>
      <w:szCs w:val="20"/>
    </w:rPr>
  </w:style>
  <w:style w:type="paragraph" w:customStyle="1" w:styleId="Default">
    <w:name w:val="Default"/>
    <w:rsid w:val="004603C5"/>
    <w:pPr>
      <w:autoSpaceDE w:val="0"/>
      <w:autoSpaceDN w:val="0"/>
      <w:adjustRightInd w:val="0"/>
      <w:spacing w:after="0" w:line="240" w:lineRule="auto"/>
    </w:pPr>
    <w:rPr>
      <w:rFonts w:ascii="Calibri" w:eastAsia="Andale Sans U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Fruba Szymon</dc:creator>
  <cp:lastModifiedBy>Dariusz Kołotyło</cp:lastModifiedBy>
  <cp:revision>2</cp:revision>
  <cp:lastPrinted>2025-01-29T07:40:00Z</cp:lastPrinted>
  <dcterms:created xsi:type="dcterms:W3CDTF">2025-03-08T21:49:00Z</dcterms:created>
  <dcterms:modified xsi:type="dcterms:W3CDTF">2025-03-08T21:49:00Z</dcterms:modified>
</cp:coreProperties>
</file>